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171" w:type="dxa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260"/>
        <w:gridCol w:w="3117"/>
      </w:tblGrid>
      <w:tr w:rsidR="00316906" w14:paraId="2526DADC" w14:textId="77777777">
        <w:trPr>
          <w:trHeight w:val="711"/>
          <w:jc w:val="center"/>
        </w:trPr>
        <w:tc>
          <w:tcPr>
            <w:tcW w:w="10171" w:type="dxa"/>
            <w:gridSpan w:val="3"/>
            <w:tcBorders>
              <w:top w:val="nil"/>
            </w:tcBorders>
          </w:tcPr>
          <w:p w14:paraId="0C0489CB" w14:textId="3A28F52B" w:rsidR="00316906" w:rsidRDefault="00690692">
            <w:pPr>
              <w:ind w:left="0" w:hanging="2"/>
              <w:jc w:val="center"/>
              <w:rPr>
                <w:rFonts w:ascii="Arial" w:eastAsia="Arial" w:hAnsi="Arial" w:cs="Arial"/>
                <w:color w:val="7F7F7F"/>
              </w:rPr>
            </w:pPr>
            <w:r>
              <w:rPr>
                <w:rFonts w:ascii="Arial" w:eastAsia="Arial" w:hAnsi="Arial" w:cs="Arial"/>
                <w:color w:val="7F7F7F"/>
              </w:rPr>
              <w:t>El informe de avance debe</w:t>
            </w:r>
            <w:r>
              <w:rPr>
                <w:rFonts w:ascii="Arial" w:eastAsia="Arial" w:hAnsi="Arial" w:cs="Arial"/>
                <w:smallCaps/>
                <w:color w:val="7F7F7F"/>
              </w:rPr>
              <w:t xml:space="preserve"> </w:t>
            </w:r>
            <w:r>
              <w:rPr>
                <w:rFonts w:ascii="Arial" w:eastAsia="Arial" w:hAnsi="Arial" w:cs="Arial"/>
                <w:color w:val="7F7F7F"/>
              </w:rPr>
              <w:t>ser cargado en la carpeta de Google Drive compartida por la oficina de asesora de planeación estratégica y gestión regulatoria de la ESSMAR ESP.</w:t>
            </w:r>
          </w:p>
        </w:tc>
      </w:tr>
      <w:tr w:rsidR="00316906" w14:paraId="1CF40F5F" w14:textId="77777777">
        <w:trPr>
          <w:trHeight w:val="413"/>
          <w:jc w:val="center"/>
        </w:trPr>
        <w:tc>
          <w:tcPr>
            <w:tcW w:w="3794" w:type="dxa"/>
            <w:shd w:val="clear" w:color="auto" w:fill="FFFFFF"/>
            <w:vAlign w:val="center"/>
          </w:tcPr>
          <w:p w14:paraId="5EA6E08B" w14:textId="77777777" w:rsidR="00316906" w:rsidRDefault="0069069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ÁREA:</w:t>
            </w:r>
          </w:p>
        </w:tc>
        <w:tc>
          <w:tcPr>
            <w:tcW w:w="6377" w:type="dxa"/>
            <w:gridSpan w:val="2"/>
            <w:vAlign w:val="center"/>
          </w:tcPr>
          <w:p w14:paraId="43011E4C" w14:textId="4C40D585" w:rsidR="00316906" w:rsidRDefault="003169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316906" w14:paraId="7D670DB1" w14:textId="77777777" w:rsidTr="0043244C">
        <w:trPr>
          <w:trHeight w:val="378"/>
          <w:jc w:val="center"/>
        </w:trPr>
        <w:tc>
          <w:tcPr>
            <w:tcW w:w="3794" w:type="dxa"/>
            <w:shd w:val="clear" w:color="auto" w:fill="FFFFFF"/>
            <w:vAlign w:val="center"/>
          </w:tcPr>
          <w:p w14:paraId="59FE671B" w14:textId="7467C6C1" w:rsidR="00316906" w:rsidRDefault="0069069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TRIMESTRE EVALUADO:</w:t>
            </w:r>
          </w:p>
        </w:tc>
        <w:tc>
          <w:tcPr>
            <w:tcW w:w="3260" w:type="dxa"/>
            <w:vAlign w:val="center"/>
          </w:tcPr>
          <w:p w14:paraId="0FC66E79" w14:textId="5585948E" w:rsidR="00316906" w:rsidRDefault="0069069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INICIO:</w:t>
            </w:r>
          </w:p>
        </w:tc>
        <w:tc>
          <w:tcPr>
            <w:tcW w:w="3117" w:type="dxa"/>
            <w:vAlign w:val="center"/>
          </w:tcPr>
          <w:p w14:paraId="4A88CE81" w14:textId="00A0F53D" w:rsidR="00316906" w:rsidRDefault="00690692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FIN:</w:t>
            </w:r>
          </w:p>
        </w:tc>
      </w:tr>
    </w:tbl>
    <w:p w14:paraId="117DC53C" w14:textId="77777777" w:rsidR="00316906" w:rsidRDefault="00316906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line="240" w:lineRule="auto"/>
        <w:ind w:left="0" w:right="39" w:hanging="2"/>
        <w:jc w:val="both"/>
        <w:rPr>
          <w:rFonts w:ascii="Tahoma" w:eastAsia="Tahoma" w:hAnsi="Tahoma" w:cs="Tahoma"/>
          <w:color w:val="000000"/>
        </w:rPr>
      </w:pPr>
    </w:p>
    <w:p w14:paraId="21044B44" w14:textId="18FFBBDC" w:rsidR="00316906" w:rsidRPr="0043244C" w:rsidRDefault="00690692" w:rsidP="0043244C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line="240" w:lineRule="auto"/>
        <w:ind w:leftChars="0" w:right="39" w:firstLineChars="0"/>
        <w:rPr>
          <w:rFonts w:ascii="Arial" w:eastAsia="Arial" w:hAnsi="Arial" w:cs="Arial"/>
          <w:color w:val="000000"/>
        </w:rPr>
      </w:pPr>
      <w:r w:rsidRPr="0043244C">
        <w:rPr>
          <w:rFonts w:ascii="Arial" w:eastAsia="Arial" w:hAnsi="Arial" w:cs="Arial"/>
          <w:b/>
          <w:color w:val="000000"/>
        </w:rPr>
        <w:t>Reporte de avances.</w:t>
      </w:r>
    </w:p>
    <w:p w14:paraId="3CC83995" w14:textId="77777777" w:rsidR="00316906" w:rsidRDefault="00316906" w:rsidP="00081AE1">
      <w:pPr>
        <w:ind w:left="0" w:hanging="2"/>
        <w:rPr>
          <w:rFonts w:eastAsia="Arial"/>
        </w:rPr>
      </w:pPr>
    </w:p>
    <w:p w14:paraId="6855E6B6" w14:textId="77777777" w:rsidR="00316906" w:rsidRDefault="00690692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line="240" w:lineRule="auto"/>
        <w:ind w:left="0" w:right="39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Coloque el nombre del indicador como aparece en el Plan de acción vigencia 2022.</w:t>
      </w:r>
    </w:p>
    <w:p w14:paraId="4280CF4D" w14:textId="77777777" w:rsidR="00316906" w:rsidRDefault="00316906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line="240" w:lineRule="auto"/>
        <w:ind w:left="0" w:right="39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0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01"/>
      </w:tblGrid>
      <w:tr w:rsidR="00316906" w14:paraId="432E739E" w14:textId="77777777" w:rsidTr="0043244C">
        <w:tc>
          <w:tcPr>
            <w:tcW w:w="1129" w:type="dxa"/>
            <w:shd w:val="clear" w:color="auto" w:fill="FFFFFF"/>
            <w:vAlign w:val="center"/>
          </w:tcPr>
          <w:p w14:paraId="629D8820" w14:textId="34190570" w:rsidR="00316906" w:rsidRDefault="0043244C">
            <w:pPr>
              <w:ind w:left="0" w:right="6" w:hanging="2"/>
              <w:jc w:val="both"/>
              <w:rPr>
                <w:rFonts w:ascii="Arial Narrow" w:eastAsia="Arial Narrow" w:hAnsi="Arial Narrow" w:cs="Arial Narrow"/>
                <w:color w:val="1F497D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1F497D"/>
                <w:sz w:val="22"/>
                <w:szCs w:val="22"/>
              </w:rPr>
              <w:t xml:space="preserve"># </w:t>
            </w:r>
            <w:r w:rsidR="00690692">
              <w:rPr>
                <w:rFonts w:ascii="Arial Narrow" w:eastAsia="Arial Narrow" w:hAnsi="Arial Narrow" w:cs="Arial Narrow"/>
                <w:color w:val="1F497D"/>
                <w:sz w:val="22"/>
                <w:szCs w:val="22"/>
              </w:rPr>
              <w:t>Indicador</w:t>
            </w:r>
          </w:p>
        </w:tc>
        <w:tc>
          <w:tcPr>
            <w:tcW w:w="8501" w:type="dxa"/>
            <w:shd w:val="clear" w:color="auto" w:fill="FFFFFF"/>
            <w:vAlign w:val="center"/>
          </w:tcPr>
          <w:p w14:paraId="507C1495" w14:textId="77777777" w:rsidR="00316906" w:rsidRDefault="00690692">
            <w:pPr>
              <w:ind w:left="0" w:right="6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1F497D"/>
                <w:sz w:val="22"/>
                <w:szCs w:val="22"/>
              </w:rPr>
              <w:t>Descripción</w:t>
            </w:r>
          </w:p>
        </w:tc>
      </w:tr>
      <w:tr w:rsidR="00316906" w14:paraId="471619E8" w14:textId="77777777" w:rsidTr="0043244C">
        <w:tc>
          <w:tcPr>
            <w:tcW w:w="1129" w:type="dxa"/>
            <w:shd w:val="clear" w:color="auto" w:fill="FFFFFF"/>
            <w:vAlign w:val="center"/>
          </w:tcPr>
          <w:p w14:paraId="681645EB" w14:textId="792E31D9" w:rsidR="00316906" w:rsidRDefault="00316906">
            <w:pPr>
              <w:ind w:left="0" w:right="6" w:hanging="2"/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8501" w:type="dxa"/>
            <w:shd w:val="clear" w:color="auto" w:fill="FFFFFF"/>
            <w:vAlign w:val="center"/>
          </w:tcPr>
          <w:p w14:paraId="39853A30" w14:textId="7920C4E3" w:rsidR="00316906" w:rsidRDefault="00316906">
            <w:pPr>
              <w:ind w:left="0" w:right="6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16906" w14:paraId="61962CDC" w14:textId="77777777" w:rsidTr="0043244C">
        <w:tc>
          <w:tcPr>
            <w:tcW w:w="1129" w:type="dxa"/>
            <w:shd w:val="clear" w:color="auto" w:fill="FFFFFF"/>
            <w:vAlign w:val="center"/>
          </w:tcPr>
          <w:p w14:paraId="35ECA449" w14:textId="083D523F" w:rsidR="00316906" w:rsidRDefault="00316906">
            <w:pPr>
              <w:ind w:left="0" w:right="6" w:hanging="2"/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8501" w:type="dxa"/>
            <w:shd w:val="clear" w:color="auto" w:fill="FFFFFF"/>
            <w:vAlign w:val="center"/>
          </w:tcPr>
          <w:p w14:paraId="5267578A" w14:textId="7C3B4119" w:rsidR="00316906" w:rsidRDefault="00316906">
            <w:pPr>
              <w:ind w:left="0" w:right="6"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16906" w14:paraId="3C02CD3B" w14:textId="77777777" w:rsidTr="0043244C">
        <w:tc>
          <w:tcPr>
            <w:tcW w:w="1129" w:type="dxa"/>
            <w:shd w:val="clear" w:color="auto" w:fill="FFFFFF"/>
            <w:vAlign w:val="center"/>
          </w:tcPr>
          <w:p w14:paraId="5943EB0E" w14:textId="29C259B7" w:rsidR="00316906" w:rsidRDefault="00316906">
            <w:pPr>
              <w:ind w:left="0" w:right="6" w:hanging="2"/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8501" w:type="dxa"/>
            <w:shd w:val="clear" w:color="auto" w:fill="FFFFFF"/>
            <w:vAlign w:val="center"/>
          </w:tcPr>
          <w:p w14:paraId="1D9D70F3" w14:textId="3388FF99" w:rsidR="00316906" w:rsidRDefault="00316906">
            <w:pPr>
              <w:ind w:left="0" w:right="6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</w:pPr>
          </w:p>
        </w:tc>
      </w:tr>
    </w:tbl>
    <w:p w14:paraId="41A10CAE" w14:textId="77777777" w:rsidR="00316906" w:rsidRDefault="00316906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line="240" w:lineRule="auto"/>
        <w:ind w:left="0" w:right="39" w:hanging="2"/>
        <w:jc w:val="both"/>
        <w:rPr>
          <w:rFonts w:ascii="Arial" w:eastAsia="Arial" w:hAnsi="Arial" w:cs="Arial"/>
          <w:color w:val="000000"/>
        </w:rPr>
      </w:pPr>
    </w:p>
    <w:p w14:paraId="5A705856" w14:textId="75923552" w:rsidR="00316906" w:rsidRPr="0043244C" w:rsidRDefault="00690692" w:rsidP="0043244C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line="240" w:lineRule="auto"/>
        <w:ind w:leftChars="0" w:right="39" w:firstLineChars="0"/>
        <w:jc w:val="both"/>
        <w:rPr>
          <w:rFonts w:ascii="Arial" w:eastAsia="Arial" w:hAnsi="Arial" w:cs="Arial"/>
          <w:color w:val="000000"/>
        </w:rPr>
      </w:pPr>
      <w:r w:rsidRPr="0043244C">
        <w:rPr>
          <w:rFonts w:ascii="Arial" w:eastAsia="Arial" w:hAnsi="Arial" w:cs="Arial"/>
          <w:b/>
          <w:color w:val="000000"/>
        </w:rPr>
        <w:t>Resultados obtenidos.</w:t>
      </w:r>
    </w:p>
    <w:p w14:paraId="22F9AF04" w14:textId="77777777" w:rsidR="00316906" w:rsidRDefault="00316906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line="240" w:lineRule="auto"/>
        <w:ind w:left="0" w:right="39" w:hanging="2"/>
        <w:jc w:val="both"/>
        <w:rPr>
          <w:rFonts w:ascii="Arial" w:eastAsia="Arial" w:hAnsi="Arial" w:cs="Arial"/>
          <w:color w:val="000000"/>
        </w:rPr>
      </w:pPr>
    </w:p>
    <w:p w14:paraId="5FBBE2C6" w14:textId="77777777" w:rsidR="00316906" w:rsidRDefault="00690692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line="240" w:lineRule="auto"/>
        <w:ind w:left="0" w:right="39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Describa claramente los resultados obtenidos y las acciones realizadas para </w:t>
      </w:r>
    </w:p>
    <w:p w14:paraId="4BAFCC96" w14:textId="77777777" w:rsidR="00316906" w:rsidRDefault="00316906">
      <w:pPr>
        <w:tabs>
          <w:tab w:val="left" w:pos="9498"/>
        </w:tabs>
        <w:ind w:left="0" w:right="39" w:hanging="2"/>
        <w:jc w:val="both"/>
        <w:rPr>
          <w:rFonts w:ascii="Arial" w:eastAsia="Arial" w:hAnsi="Arial" w:cs="Arial"/>
        </w:rPr>
      </w:pPr>
    </w:p>
    <w:tbl>
      <w:tblPr>
        <w:tblStyle w:val="a1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8490"/>
      </w:tblGrid>
      <w:tr w:rsidR="00316906" w14:paraId="57AEFAC9" w14:textId="77777777">
        <w:tc>
          <w:tcPr>
            <w:tcW w:w="1140" w:type="dxa"/>
            <w:shd w:val="clear" w:color="auto" w:fill="FFFFFF"/>
            <w:vAlign w:val="center"/>
          </w:tcPr>
          <w:p w14:paraId="324872F4" w14:textId="4B0CE292" w:rsidR="00316906" w:rsidRPr="0043244C" w:rsidRDefault="0043244C">
            <w:pPr>
              <w:ind w:left="0" w:right="6" w:hanging="2"/>
              <w:jc w:val="both"/>
              <w:rPr>
                <w:rFonts w:ascii="Arial Narrow" w:eastAsia="Arial Narrow" w:hAnsi="Arial Narrow" w:cs="Arial Narrow"/>
                <w:color w:val="1F497D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1F497D"/>
                <w:sz w:val="22"/>
                <w:szCs w:val="22"/>
              </w:rPr>
              <w:t># Indicador</w:t>
            </w:r>
          </w:p>
        </w:tc>
        <w:tc>
          <w:tcPr>
            <w:tcW w:w="8490" w:type="dxa"/>
            <w:shd w:val="clear" w:color="auto" w:fill="FFFFFF"/>
            <w:vAlign w:val="center"/>
          </w:tcPr>
          <w:p w14:paraId="206EDA07" w14:textId="77777777" w:rsidR="00316906" w:rsidRPr="0043244C" w:rsidRDefault="00690692" w:rsidP="00DA5940">
            <w:pPr>
              <w:ind w:left="0" w:right="6" w:hanging="2"/>
              <w:jc w:val="center"/>
              <w:rPr>
                <w:rFonts w:ascii="Arial Narrow" w:eastAsia="Arial Narrow" w:hAnsi="Arial Narrow" w:cs="Arial Narrow"/>
                <w:color w:val="1F497D"/>
                <w:sz w:val="22"/>
                <w:szCs w:val="22"/>
              </w:rPr>
            </w:pPr>
            <w:r w:rsidRPr="0043244C">
              <w:rPr>
                <w:rFonts w:ascii="Arial Narrow" w:eastAsia="Arial Narrow" w:hAnsi="Arial Narrow" w:cs="Arial Narrow"/>
                <w:color w:val="1F497D"/>
                <w:sz w:val="22"/>
                <w:szCs w:val="22"/>
              </w:rPr>
              <w:t>Resultados obtenidos</w:t>
            </w:r>
          </w:p>
        </w:tc>
      </w:tr>
      <w:tr w:rsidR="00316906" w14:paraId="71AB8592" w14:textId="77777777">
        <w:tc>
          <w:tcPr>
            <w:tcW w:w="1140" w:type="dxa"/>
            <w:shd w:val="clear" w:color="auto" w:fill="FFFFFF"/>
            <w:vAlign w:val="center"/>
          </w:tcPr>
          <w:p w14:paraId="6ED7CC5B" w14:textId="6034EC3B" w:rsidR="00316906" w:rsidRDefault="00316906">
            <w:pPr>
              <w:ind w:left="0" w:right="6" w:hanging="2"/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8490" w:type="dxa"/>
            <w:shd w:val="clear" w:color="auto" w:fill="FFFFFF"/>
            <w:vAlign w:val="center"/>
          </w:tcPr>
          <w:p w14:paraId="67C7A901" w14:textId="776B0893" w:rsidR="00316906" w:rsidRDefault="00316906">
            <w:pPr>
              <w:ind w:left="0" w:right="6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16906" w14:paraId="603FECF3" w14:textId="77777777">
        <w:tc>
          <w:tcPr>
            <w:tcW w:w="1140" w:type="dxa"/>
            <w:shd w:val="clear" w:color="auto" w:fill="FFFFFF"/>
            <w:vAlign w:val="center"/>
          </w:tcPr>
          <w:p w14:paraId="5C3015B1" w14:textId="5D943F3C" w:rsidR="00316906" w:rsidRDefault="00316906">
            <w:pPr>
              <w:ind w:left="0" w:right="6" w:hanging="2"/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8490" w:type="dxa"/>
            <w:shd w:val="clear" w:color="auto" w:fill="FFFFFF"/>
            <w:vAlign w:val="center"/>
          </w:tcPr>
          <w:p w14:paraId="3BBD179E" w14:textId="695784F3" w:rsidR="00316906" w:rsidRDefault="00316906">
            <w:pPr>
              <w:ind w:left="0" w:right="6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3244C" w14:paraId="3C5FB365" w14:textId="77777777">
        <w:tc>
          <w:tcPr>
            <w:tcW w:w="1140" w:type="dxa"/>
            <w:shd w:val="clear" w:color="auto" w:fill="FFFFFF"/>
            <w:vAlign w:val="center"/>
          </w:tcPr>
          <w:p w14:paraId="1A3AC009" w14:textId="77777777" w:rsidR="0043244C" w:rsidRDefault="0043244C">
            <w:pPr>
              <w:ind w:left="0" w:right="6" w:hanging="2"/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8490" w:type="dxa"/>
            <w:shd w:val="clear" w:color="auto" w:fill="FFFFFF"/>
            <w:vAlign w:val="center"/>
          </w:tcPr>
          <w:p w14:paraId="5AE5C913" w14:textId="77777777" w:rsidR="0043244C" w:rsidRDefault="0043244C">
            <w:pPr>
              <w:ind w:left="0" w:right="6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0334E1E2" w14:textId="77777777" w:rsidR="00316906" w:rsidRDefault="00316906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line="240" w:lineRule="auto"/>
        <w:ind w:left="0" w:right="39" w:hanging="2"/>
        <w:rPr>
          <w:rFonts w:ascii="Arial" w:eastAsia="Arial" w:hAnsi="Arial" w:cs="Arial"/>
          <w:color w:val="000000"/>
        </w:rPr>
      </w:pPr>
    </w:p>
    <w:p w14:paraId="1ECA3C72" w14:textId="74A91C53" w:rsidR="00316906" w:rsidRPr="0043244C" w:rsidRDefault="00690692" w:rsidP="0043244C">
      <w:pPr>
        <w:pStyle w:val="Prrafodelista"/>
        <w:numPr>
          <w:ilvl w:val="0"/>
          <w:numId w:val="2"/>
        </w:numPr>
        <w:tabs>
          <w:tab w:val="left" w:pos="9498"/>
        </w:tabs>
        <w:ind w:leftChars="0" w:right="39" w:firstLineChars="0"/>
        <w:jc w:val="both"/>
        <w:rPr>
          <w:rFonts w:ascii="Arial" w:eastAsia="Arial" w:hAnsi="Arial" w:cs="Arial"/>
        </w:rPr>
      </w:pPr>
      <w:r w:rsidRPr="0043244C">
        <w:rPr>
          <w:rFonts w:ascii="Arial" w:eastAsia="Arial" w:hAnsi="Arial" w:cs="Arial"/>
          <w:b/>
        </w:rPr>
        <w:t xml:space="preserve">Relación de anexos </w:t>
      </w:r>
    </w:p>
    <w:p w14:paraId="566F8B69" w14:textId="77777777" w:rsidR="0043244C" w:rsidRDefault="0043244C">
      <w:pPr>
        <w:tabs>
          <w:tab w:val="left" w:pos="9498"/>
        </w:tabs>
        <w:ind w:left="0" w:right="39" w:hanging="2"/>
        <w:jc w:val="both"/>
        <w:rPr>
          <w:rFonts w:ascii="Arial" w:eastAsia="Arial" w:hAnsi="Arial" w:cs="Arial"/>
        </w:rPr>
      </w:pPr>
    </w:p>
    <w:p w14:paraId="4F7DB4BC" w14:textId="3BA224EE" w:rsidR="00316906" w:rsidRDefault="00690692">
      <w:pPr>
        <w:tabs>
          <w:tab w:val="left" w:pos="9498"/>
        </w:tabs>
        <w:ind w:left="0" w:right="39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esta sección liste cada uno de los anexos y soportes que acompañan el informe y su medio de entrega o ubicación (impreso, CD, página web).    </w:t>
      </w:r>
    </w:p>
    <w:p w14:paraId="16CF0BB9" w14:textId="77777777" w:rsidR="00316906" w:rsidRDefault="00316906">
      <w:pPr>
        <w:tabs>
          <w:tab w:val="left" w:pos="9498"/>
        </w:tabs>
        <w:ind w:left="0" w:right="39" w:hanging="2"/>
        <w:jc w:val="both"/>
        <w:rPr>
          <w:rFonts w:ascii="Arial" w:eastAsia="Arial" w:hAnsi="Arial" w:cs="Arial"/>
        </w:rPr>
      </w:pPr>
    </w:p>
    <w:tbl>
      <w:tblPr>
        <w:tblStyle w:val="a2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01"/>
      </w:tblGrid>
      <w:tr w:rsidR="00316906" w14:paraId="69959599" w14:textId="77777777" w:rsidTr="0043244C">
        <w:tc>
          <w:tcPr>
            <w:tcW w:w="1129" w:type="dxa"/>
            <w:shd w:val="clear" w:color="auto" w:fill="FFFFFF"/>
            <w:vAlign w:val="center"/>
          </w:tcPr>
          <w:p w14:paraId="200166AA" w14:textId="2A65A42C" w:rsidR="00316906" w:rsidRPr="0043244C" w:rsidRDefault="0043244C">
            <w:pPr>
              <w:ind w:left="0" w:right="6" w:hanging="2"/>
              <w:jc w:val="both"/>
              <w:rPr>
                <w:rFonts w:ascii="Arial Narrow" w:eastAsia="Arial Narrow" w:hAnsi="Arial Narrow" w:cs="Arial Narrow"/>
                <w:color w:val="1F497D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1F497D"/>
                <w:sz w:val="22"/>
                <w:szCs w:val="22"/>
              </w:rPr>
              <w:t># Indicador</w:t>
            </w:r>
          </w:p>
        </w:tc>
        <w:tc>
          <w:tcPr>
            <w:tcW w:w="8501" w:type="dxa"/>
            <w:shd w:val="clear" w:color="auto" w:fill="FFFFFF"/>
            <w:vAlign w:val="center"/>
          </w:tcPr>
          <w:p w14:paraId="70CC52E9" w14:textId="77777777" w:rsidR="00316906" w:rsidRPr="0043244C" w:rsidRDefault="00690692" w:rsidP="00DA5940">
            <w:pPr>
              <w:ind w:left="0" w:right="6" w:hanging="2"/>
              <w:jc w:val="center"/>
              <w:rPr>
                <w:rFonts w:ascii="Arial Narrow" w:eastAsia="Arial Narrow" w:hAnsi="Arial Narrow" w:cs="Arial Narrow"/>
                <w:color w:val="1F497D"/>
                <w:sz w:val="22"/>
                <w:szCs w:val="22"/>
              </w:rPr>
            </w:pPr>
            <w:r w:rsidRPr="0043244C">
              <w:rPr>
                <w:rFonts w:ascii="Arial Narrow" w:eastAsia="Arial Narrow" w:hAnsi="Arial Narrow" w:cs="Arial Narrow"/>
                <w:color w:val="1F497D"/>
                <w:sz w:val="22"/>
                <w:szCs w:val="22"/>
              </w:rPr>
              <w:t>Anexos</w:t>
            </w:r>
          </w:p>
        </w:tc>
      </w:tr>
      <w:tr w:rsidR="00316906" w14:paraId="137C7B12" w14:textId="77777777" w:rsidTr="0043244C">
        <w:tc>
          <w:tcPr>
            <w:tcW w:w="1129" w:type="dxa"/>
            <w:shd w:val="clear" w:color="auto" w:fill="FFFFFF"/>
            <w:vAlign w:val="center"/>
          </w:tcPr>
          <w:p w14:paraId="2A991096" w14:textId="2207D524" w:rsidR="00316906" w:rsidRDefault="00316906">
            <w:pPr>
              <w:ind w:left="0" w:right="6" w:hanging="2"/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8501" w:type="dxa"/>
            <w:shd w:val="clear" w:color="auto" w:fill="FFFFFF"/>
            <w:vAlign w:val="center"/>
          </w:tcPr>
          <w:p w14:paraId="4D1E0396" w14:textId="104429E4" w:rsidR="00316906" w:rsidRDefault="00316906">
            <w:pPr>
              <w:ind w:left="0" w:right="6"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316906" w14:paraId="205D33FC" w14:textId="77777777" w:rsidTr="0043244C">
        <w:tc>
          <w:tcPr>
            <w:tcW w:w="1129" w:type="dxa"/>
            <w:shd w:val="clear" w:color="auto" w:fill="FFFFFF"/>
            <w:vAlign w:val="center"/>
          </w:tcPr>
          <w:p w14:paraId="298A1265" w14:textId="0BC5ED19" w:rsidR="00316906" w:rsidRDefault="00316906">
            <w:pPr>
              <w:ind w:left="0" w:right="6" w:hanging="2"/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8501" w:type="dxa"/>
            <w:shd w:val="clear" w:color="auto" w:fill="FFFFFF"/>
            <w:vAlign w:val="center"/>
          </w:tcPr>
          <w:p w14:paraId="3306A10D" w14:textId="21887A3B" w:rsidR="00316906" w:rsidRDefault="00316906">
            <w:pPr>
              <w:ind w:left="0" w:right="6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3244C" w14:paraId="46E16F54" w14:textId="77777777" w:rsidTr="0043244C">
        <w:tc>
          <w:tcPr>
            <w:tcW w:w="1129" w:type="dxa"/>
            <w:shd w:val="clear" w:color="auto" w:fill="FFFFFF"/>
            <w:vAlign w:val="center"/>
          </w:tcPr>
          <w:p w14:paraId="65E8168C" w14:textId="77777777" w:rsidR="0043244C" w:rsidRDefault="0043244C">
            <w:pPr>
              <w:ind w:left="0" w:right="6" w:hanging="2"/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8501" w:type="dxa"/>
            <w:shd w:val="clear" w:color="auto" w:fill="FFFFFF"/>
            <w:vAlign w:val="center"/>
          </w:tcPr>
          <w:p w14:paraId="13B5F76B" w14:textId="77777777" w:rsidR="0043244C" w:rsidRDefault="0043244C">
            <w:pPr>
              <w:ind w:left="0" w:right="6"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31A81C71" w14:textId="77777777" w:rsidR="00316906" w:rsidRDefault="00316906">
      <w:pPr>
        <w:tabs>
          <w:tab w:val="left" w:pos="9498"/>
        </w:tabs>
        <w:ind w:left="0" w:right="39" w:hanging="2"/>
        <w:jc w:val="both"/>
        <w:rPr>
          <w:rFonts w:ascii="Arial" w:eastAsia="Arial" w:hAnsi="Arial" w:cs="Arial"/>
        </w:rPr>
      </w:pPr>
    </w:p>
    <w:p w14:paraId="1957E216" w14:textId="77777777" w:rsidR="00316906" w:rsidRDefault="00316906">
      <w:pPr>
        <w:tabs>
          <w:tab w:val="left" w:pos="9498"/>
        </w:tabs>
        <w:ind w:left="0" w:right="39" w:hanging="2"/>
        <w:jc w:val="both"/>
        <w:rPr>
          <w:rFonts w:ascii="Arial" w:eastAsia="Arial" w:hAnsi="Arial" w:cs="Arial"/>
        </w:rPr>
      </w:pPr>
    </w:p>
    <w:p w14:paraId="5B8920F6" w14:textId="77777777" w:rsidR="00316906" w:rsidRDefault="00316906">
      <w:pPr>
        <w:ind w:left="0" w:right="1327" w:hanging="2"/>
        <w:jc w:val="both"/>
        <w:rPr>
          <w:rFonts w:ascii="Arial" w:eastAsia="Arial" w:hAnsi="Arial" w:cs="Arial"/>
        </w:rPr>
      </w:pPr>
    </w:p>
    <w:tbl>
      <w:tblPr>
        <w:tblStyle w:val="a3"/>
        <w:tblW w:w="10026" w:type="dxa"/>
        <w:jc w:val="center"/>
        <w:tblInd w:w="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1"/>
        <w:gridCol w:w="1843"/>
        <w:gridCol w:w="3932"/>
      </w:tblGrid>
      <w:tr w:rsidR="00DA5940" w14:paraId="425D498A" w14:textId="77777777" w:rsidTr="00DA5940">
        <w:trPr>
          <w:cantSplit/>
          <w:trHeight w:val="593"/>
          <w:jc w:val="center"/>
        </w:trPr>
        <w:tc>
          <w:tcPr>
            <w:tcW w:w="4251" w:type="dxa"/>
            <w:vMerge w:val="restart"/>
            <w:vAlign w:val="center"/>
          </w:tcPr>
          <w:p w14:paraId="2377CF39" w14:textId="5E34B392" w:rsidR="00DA5940" w:rsidRDefault="00DA5940" w:rsidP="00DA5940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Diligenci</w:t>
            </w:r>
            <w:r>
              <w:rPr>
                <w:rFonts w:ascii="Arial" w:eastAsia="Arial" w:hAnsi="Arial" w:cs="Arial"/>
                <w:b/>
              </w:rPr>
              <w:t>ó</w:t>
            </w:r>
          </w:p>
          <w:p w14:paraId="46558291" w14:textId="77777777" w:rsidR="00DA5940" w:rsidRDefault="00DA5940" w:rsidP="00DA5940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TA/PU/PE/Director</w:t>
            </w:r>
            <w:r>
              <w:rPr>
                <w:rFonts w:ascii="Arial" w:eastAsia="Arial" w:hAnsi="Arial" w:cs="Arial"/>
                <w:b/>
                <w:color w:val="000000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712AD88F" w14:textId="77777777" w:rsidR="00DA5940" w:rsidRDefault="00DA594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Firma Nombre: </w:t>
            </w: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2E3E3" w14:textId="50525824" w:rsidR="00DA5940" w:rsidRDefault="00DA5940" w:rsidP="00DA5940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DA5940" w14:paraId="11DDE588" w14:textId="77777777" w:rsidTr="00DA5940">
        <w:trPr>
          <w:cantSplit/>
          <w:trHeight w:val="557"/>
          <w:jc w:val="center"/>
        </w:trPr>
        <w:tc>
          <w:tcPr>
            <w:tcW w:w="4251" w:type="dxa"/>
            <w:vMerge/>
            <w:vAlign w:val="center"/>
          </w:tcPr>
          <w:p w14:paraId="7E21A649" w14:textId="77777777" w:rsidR="00DA5940" w:rsidRDefault="00DA594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6BF54071" w14:textId="77777777" w:rsidR="00DA5940" w:rsidRDefault="00DA594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Cargo:</w:t>
            </w: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1A46D" w14:textId="020C2C5B" w:rsidR="00DA5940" w:rsidRDefault="00DA5940" w:rsidP="00DA5940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316906" w14:paraId="69A37A45" w14:textId="77777777" w:rsidTr="00DA5940">
        <w:trPr>
          <w:cantSplit/>
          <w:trHeight w:val="407"/>
          <w:jc w:val="center"/>
        </w:trPr>
        <w:tc>
          <w:tcPr>
            <w:tcW w:w="4251" w:type="dxa"/>
            <w:vMerge w:val="restart"/>
            <w:vAlign w:val="center"/>
          </w:tcPr>
          <w:p w14:paraId="08BB56AB" w14:textId="26D9BF2F" w:rsidR="00316906" w:rsidRDefault="00690692" w:rsidP="00DA5940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Aprobó</w:t>
            </w:r>
          </w:p>
          <w:p w14:paraId="15F8A3CF" w14:textId="1B75006A" w:rsidR="00316906" w:rsidRDefault="00690692" w:rsidP="00DA5940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Jefe Asesor/Secretaria General/</w:t>
            </w:r>
            <w:r w:rsidR="00DA594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ubgerente o a quien este delegue por escrito y cumpla con el rol de liderar el proceso</w:t>
            </w:r>
            <w:r>
              <w:rPr>
                <w:rFonts w:ascii="Arial" w:eastAsia="Arial" w:hAnsi="Arial" w:cs="Arial"/>
                <w:b/>
                <w:color w:val="000000"/>
              </w:rPr>
              <w:t>):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EB0ECD3" w14:textId="77777777" w:rsidR="00316906" w:rsidRDefault="00316906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  <w:p w14:paraId="4452BCDC" w14:textId="6745BD3E" w:rsidR="00316906" w:rsidRDefault="00690692" w:rsidP="00DA5940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Firma Nombre</w:t>
            </w:r>
            <w:r w:rsidR="00DA5940">
              <w:rPr>
                <w:rFonts w:ascii="Arial" w:eastAsia="Arial" w:hAnsi="Arial" w:cs="Arial"/>
                <w:color w:val="000000"/>
              </w:rPr>
              <w:t>:</w:t>
            </w:r>
          </w:p>
          <w:p w14:paraId="35242A46" w14:textId="791C7CF4" w:rsidR="00316906" w:rsidRDefault="00316906">
            <w:pPr>
              <w:ind w:left="0" w:hanging="2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4F5B9" w14:textId="280E5948" w:rsidR="00316906" w:rsidRDefault="00316906" w:rsidP="00DA5940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316906" w14:paraId="2D42EC4D" w14:textId="77777777" w:rsidTr="00DA5940">
        <w:trPr>
          <w:cantSplit/>
          <w:trHeight w:val="581"/>
          <w:jc w:val="center"/>
        </w:trPr>
        <w:tc>
          <w:tcPr>
            <w:tcW w:w="4251" w:type="dxa"/>
            <w:vMerge/>
            <w:vAlign w:val="center"/>
          </w:tcPr>
          <w:p w14:paraId="3F968E85" w14:textId="77777777" w:rsidR="00316906" w:rsidRDefault="00316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0DE65BE9" w14:textId="54F2A708" w:rsidR="00316906" w:rsidRDefault="00DA5940" w:rsidP="00DA5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Cargo:</w:t>
            </w:r>
          </w:p>
        </w:tc>
        <w:tc>
          <w:tcPr>
            <w:tcW w:w="3932" w:type="dxa"/>
            <w:tcBorders>
              <w:top w:val="single" w:sz="4" w:space="0" w:color="auto"/>
            </w:tcBorders>
            <w:vAlign w:val="center"/>
          </w:tcPr>
          <w:p w14:paraId="6ECF998F" w14:textId="4983D7CE" w:rsidR="00316906" w:rsidRDefault="00316906" w:rsidP="00DA5940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B70086E" w14:textId="77777777" w:rsidR="00316906" w:rsidRDefault="00316906">
      <w:pPr>
        <w:ind w:left="0" w:right="1327" w:hanging="2"/>
        <w:jc w:val="both"/>
        <w:rPr>
          <w:rFonts w:ascii="Arial" w:eastAsia="Arial" w:hAnsi="Arial" w:cs="Arial"/>
        </w:rPr>
      </w:pPr>
    </w:p>
    <w:sectPr w:rsidR="00316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8" w:bottom="1134" w:left="1418" w:header="561" w:footer="56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5D8D" w14:textId="77777777" w:rsidR="008E3B01" w:rsidRDefault="008E3B01">
      <w:pPr>
        <w:spacing w:line="240" w:lineRule="auto"/>
        <w:ind w:left="0" w:hanging="2"/>
      </w:pPr>
      <w:r>
        <w:separator/>
      </w:r>
    </w:p>
  </w:endnote>
  <w:endnote w:type="continuationSeparator" w:id="0">
    <w:p w14:paraId="2772818F" w14:textId="77777777" w:rsidR="008E3B01" w:rsidRDefault="008E3B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1F94" w14:textId="77777777" w:rsidR="00316906" w:rsidRDefault="00316906">
    <w:pPr>
      <w:ind w:left="0" w:hanging="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B0A9" w14:textId="77777777" w:rsidR="00316906" w:rsidRDefault="00316906">
    <w:pPr>
      <w:ind w:left="0" w:hanging="2"/>
      <w:jc w:val="both"/>
      <w:rPr>
        <w:rFonts w:ascii="Arial" w:eastAsia="Arial" w:hAnsi="Arial" w:cs="Arial"/>
      </w:rPr>
    </w:pPr>
  </w:p>
  <w:p w14:paraId="209EF500" w14:textId="77777777" w:rsidR="00316906" w:rsidRDefault="003169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6D79" w14:textId="77777777" w:rsidR="00DA5940" w:rsidRDefault="00DA594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A5C0" w14:textId="77777777" w:rsidR="008E3B01" w:rsidRDefault="008E3B01">
      <w:pPr>
        <w:spacing w:line="240" w:lineRule="auto"/>
        <w:ind w:left="0" w:hanging="2"/>
      </w:pPr>
      <w:r>
        <w:separator/>
      </w:r>
    </w:p>
  </w:footnote>
  <w:footnote w:type="continuationSeparator" w:id="0">
    <w:p w14:paraId="684D8991" w14:textId="77777777" w:rsidR="008E3B01" w:rsidRDefault="008E3B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2A56" w14:textId="77777777" w:rsidR="00DA5940" w:rsidRDefault="00DA594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5A3A" w14:textId="77777777" w:rsidR="00DA5940" w:rsidRDefault="00DA5940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9620" w:type="dxa"/>
      <w:jc w:val="center"/>
      <w:tblInd w:w="0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000" w:firstRow="0" w:lastRow="0" w:firstColumn="0" w:lastColumn="0" w:noHBand="0" w:noVBand="0"/>
    </w:tblPr>
    <w:tblGrid>
      <w:gridCol w:w="2031"/>
      <w:gridCol w:w="1657"/>
      <w:gridCol w:w="4056"/>
      <w:gridCol w:w="970"/>
      <w:gridCol w:w="906"/>
    </w:tblGrid>
    <w:tr w:rsidR="00316906" w14:paraId="3821B454" w14:textId="77777777">
      <w:trPr>
        <w:cantSplit/>
        <w:trHeight w:val="452"/>
        <w:jc w:val="center"/>
      </w:trPr>
      <w:tc>
        <w:tcPr>
          <w:tcW w:w="2031" w:type="dxa"/>
          <w:vMerge w:val="restart"/>
          <w:shd w:val="clear" w:color="auto" w:fill="auto"/>
          <w:vAlign w:val="center"/>
        </w:tcPr>
        <w:p w14:paraId="457F70E3" w14:textId="751A7234" w:rsidR="00316906" w:rsidRDefault="00081A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bookmarkStart w:id="0" w:name="_heading=h.gjdgxs" w:colFirst="0" w:colLast="0"/>
          <w:bookmarkEnd w:id="0"/>
          <w:r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drawing>
              <wp:inline distT="0" distB="0" distL="0" distR="0" wp14:anchorId="4119ADD0" wp14:editId="3E0F69CA">
                <wp:extent cx="1173269" cy="358433"/>
                <wp:effectExtent l="0" t="0" r="8255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242" cy="3660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7" w:type="dxa"/>
          <w:shd w:val="clear" w:color="auto" w:fill="DEEAF6"/>
          <w:vAlign w:val="center"/>
        </w:tcPr>
        <w:p w14:paraId="451A8B88" w14:textId="77777777" w:rsidR="00316906" w:rsidRDefault="003169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14:paraId="2667BCCB" w14:textId="77777777" w:rsidR="00316906" w:rsidRDefault="006906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  <w:p w14:paraId="74C29029" w14:textId="77777777" w:rsidR="00316906" w:rsidRDefault="003169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056" w:type="dxa"/>
          <w:shd w:val="clear" w:color="auto" w:fill="auto"/>
          <w:vAlign w:val="center"/>
        </w:tcPr>
        <w:p w14:paraId="67215B9F" w14:textId="77777777" w:rsidR="00316906" w:rsidRDefault="006906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Gestión Direccionamiento Estratégico</w:t>
          </w:r>
        </w:p>
      </w:tc>
      <w:tc>
        <w:tcPr>
          <w:tcW w:w="970" w:type="dxa"/>
          <w:shd w:val="clear" w:color="auto" w:fill="DEEAF6"/>
          <w:vAlign w:val="center"/>
        </w:tcPr>
        <w:p w14:paraId="05C4BDCE" w14:textId="77777777" w:rsidR="00316906" w:rsidRDefault="006906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06" w:type="dxa"/>
          <w:vAlign w:val="center"/>
        </w:tcPr>
        <w:p w14:paraId="67B22F8C" w14:textId="77777777" w:rsidR="00316906" w:rsidRDefault="003169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14:paraId="39D6F20A" w14:textId="525805C9" w:rsidR="00316906" w:rsidRDefault="006906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PS-P0</w:t>
          </w:r>
          <w:r w:rsidR="00096DF8">
            <w:rPr>
              <w:rFonts w:ascii="Arial" w:eastAsia="Arial" w:hAnsi="Arial" w:cs="Arial"/>
              <w:color w:val="000000"/>
              <w:sz w:val="16"/>
              <w:szCs w:val="16"/>
            </w:rPr>
            <w:t>8</w:t>
          </w:r>
        </w:p>
        <w:p w14:paraId="06103DDB" w14:textId="77777777" w:rsidR="00316906" w:rsidRDefault="003169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316906" w14:paraId="00480300" w14:textId="77777777">
      <w:trPr>
        <w:cantSplit/>
        <w:trHeight w:val="541"/>
        <w:jc w:val="center"/>
      </w:trPr>
      <w:tc>
        <w:tcPr>
          <w:tcW w:w="2031" w:type="dxa"/>
          <w:vMerge/>
          <w:shd w:val="clear" w:color="auto" w:fill="auto"/>
          <w:vAlign w:val="center"/>
        </w:tcPr>
        <w:p w14:paraId="000FD615" w14:textId="77777777" w:rsidR="00316906" w:rsidRDefault="0031690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57" w:type="dxa"/>
          <w:shd w:val="clear" w:color="auto" w:fill="DEEAF6"/>
          <w:vAlign w:val="center"/>
        </w:tcPr>
        <w:p w14:paraId="7A9495C1" w14:textId="77777777" w:rsidR="00316906" w:rsidRDefault="006906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056" w:type="dxa"/>
          <w:shd w:val="clear" w:color="auto" w:fill="auto"/>
          <w:vAlign w:val="center"/>
        </w:tcPr>
        <w:p w14:paraId="3141FAD0" w14:textId="7FB03135" w:rsidR="00316906" w:rsidRDefault="006906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Informe de avances plan de acción</w:t>
          </w:r>
          <w:r w:rsidR="00096DF8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(PA)</w:t>
          </w:r>
        </w:p>
      </w:tc>
      <w:tc>
        <w:tcPr>
          <w:tcW w:w="970" w:type="dxa"/>
          <w:shd w:val="clear" w:color="auto" w:fill="DEEAF6"/>
          <w:vAlign w:val="center"/>
        </w:tcPr>
        <w:p w14:paraId="4B3FBBD4" w14:textId="77777777" w:rsidR="00316906" w:rsidRDefault="006906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06" w:type="dxa"/>
          <w:vAlign w:val="center"/>
        </w:tcPr>
        <w:p w14:paraId="67158BAE" w14:textId="77777777" w:rsidR="00316906" w:rsidRDefault="003169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14:paraId="409C7FFB" w14:textId="77777777" w:rsidR="00316906" w:rsidRDefault="006906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  <w:p w14:paraId="4EE69DFE" w14:textId="77777777" w:rsidR="00316906" w:rsidRDefault="003169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</w:tbl>
  <w:p w14:paraId="65A7D5CA" w14:textId="77777777" w:rsidR="00316906" w:rsidRDefault="006906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rFonts w:ascii="Bell MT" w:eastAsia="Bell MT" w:hAnsi="Bell MT" w:cs="Bell MT"/>
        <w:b/>
        <w:color w:val="0070C0"/>
        <w:sz w:val="16"/>
        <w:szCs w:val="16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7357"/>
    <w:multiLevelType w:val="multilevel"/>
    <w:tmpl w:val="4244A5D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25D634B7"/>
    <w:multiLevelType w:val="hybridMultilevel"/>
    <w:tmpl w:val="0BEA50A4"/>
    <w:lvl w:ilvl="0" w:tplc="DCECE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98929">
    <w:abstractNumId w:val="0"/>
  </w:num>
  <w:num w:numId="2" w16cid:durableId="208556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06"/>
    <w:rsid w:val="00036CC7"/>
    <w:rsid w:val="00081AE1"/>
    <w:rsid w:val="00096DF8"/>
    <w:rsid w:val="00316906"/>
    <w:rsid w:val="0043244C"/>
    <w:rsid w:val="00690692"/>
    <w:rsid w:val="008E3B01"/>
    <w:rsid w:val="00AF547F"/>
    <w:rsid w:val="00B461AF"/>
    <w:rsid w:val="00DA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62607"/>
  <w15:docId w15:val="{9542B084-F8BB-4F84-9C54-7CCC05B9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ind w:right="1327"/>
      <w:jc w:val="both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right="72"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right="1327"/>
      <w:jc w:val="center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rFonts w:ascii="Tahoma" w:hAnsi="Tahoma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bsica1">
    <w:name w:val="Table Simple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character" w:customStyle="1" w:styleId="Smbolodenotaalpie">
    <w:name w:val="Símbolo de nota al pie"/>
    <w:rPr>
      <w:w w:val="100"/>
      <w:position w:val="-1"/>
      <w:effect w:val="none"/>
      <w:vertAlign w:val="superscript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uesto">
    <w:name w:val="Puesto"/>
    <w:basedOn w:val="Normal"/>
    <w:next w:val="Subttulo"/>
    <w:pPr>
      <w:jc w:val="center"/>
    </w:pPr>
    <w:rPr>
      <w:rFonts w:ascii="Arial" w:hAnsi="Arial"/>
      <w:b/>
      <w:sz w:val="24"/>
    </w:rPr>
  </w:style>
  <w:style w:type="paragraph" w:styleId="Textonotapie">
    <w:name w:val="footnote text"/>
    <w:basedOn w:val="Normal"/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elegante">
    <w:name w:val="Table Elegant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NormalWeb">
    <w:name w:val="Normal (Web)"/>
    <w:basedOn w:val="Normal"/>
    <w:pPr>
      <w:suppressAutoHyphens/>
      <w:spacing w:before="100" w:beforeAutospacing="1" w:after="100" w:afterAutospacing="1"/>
    </w:pPr>
    <w:rPr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Listavistosa-nfasis11">
    <w:name w:val="Lista vistosa - Énfasis 11"/>
    <w:basedOn w:val="Normal"/>
    <w:pPr>
      <w:ind w:left="708"/>
    </w:p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table" w:customStyle="1" w:styleId="Tablaconcuadrcula2">
    <w:name w:val="Tabla con cuadrícula2"/>
    <w:basedOn w:val="Tablanormal"/>
    <w:next w:val="Tablaconcuadrcu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rPr>
      <w:w w:val="100"/>
      <w:position w:val="-1"/>
      <w:effect w:val="none"/>
      <w:vertAlign w:val="baseline"/>
      <w:cs w:val="0"/>
      <w:em w:val="none"/>
      <w:lang w:val="es-ES" w:eastAsia="ar-SA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2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XHqueDUXbj8QfnEViBagPisClA==">AMUW2mUF4DuS/dqe3xFIspG99dzRs1lE7mu1TPNMuibk9ma7TvgHtiEIJoUbXxCLxrMGAAJ8MADlgJ7i/+9yoUAfXiTIHe3YdEGzmlOpd0kyxYMrOVVfuNI6ZS/GB40/e8nBXSfpHmRU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meguerrero</dc:creator>
  <cp:lastModifiedBy>Luis Gabriel</cp:lastModifiedBy>
  <cp:revision>6</cp:revision>
  <dcterms:created xsi:type="dcterms:W3CDTF">2022-04-28T22:13:00Z</dcterms:created>
  <dcterms:modified xsi:type="dcterms:W3CDTF">2022-07-08T13:40:00Z</dcterms:modified>
</cp:coreProperties>
</file>