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FE7D6" w14:textId="77777777" w:rsidR="00E82FC1" w:rsidRPr="00B44963" w:rsidRDefault="00E82FC1" w:rsidP="00E82FC1">
      <w:pPr>
        <w:rPr>
          <w:rFonts w:ascii="Arial Narrow" w:hAnsi="Arial Narrow"/>
        </w:rPr>
      </w:pPr>
      <w:r w:rsidRPr="00B44963">
        <w:rPr>
          <w:rFonts w:ascii="Arial Narrow" w:hAnsi="Arial Narrow"/>
        </w:rPr>
        <w:t>Santa Marta, XX de XXXXXX de XXXX</w:t>
      </w:r>
    </w:p>
    <w:p w14:paraId="2E9DB637" w14:textId="77777777" w:rsidR="00E82FC1" w:rsidRPr="00B44963" w:rsidRDefault="00E82FC1" w:rsidP="00E82FC1">
      <w:pPr>
        <w:rPr>
          <w:rFonts w:ascii="Arial Narrow" w:hAnsi="Arial Narrow"/>
        </w:rPr>
      </w:pPr>
    </w:p>
    <w:p w14:paraId="73641BAB" w14:textId="77777777" w:rsidR="00E82FC1" w:rsidRPr="00B44963" w:rsidRDefault="00E82FC1" w:rsidP="00E82FC1">
      <w:pPr>
        <w:rPr>
          <w:rFonts w:ascii="Arial Narrow" w:hAnsi="Arial Narrow"/>
        </w:rPr>
      </w:pPr>
    </w:p>
    <w:p w14:paraId="62865818" w14:textId="77777777" w:rsidR="00E82FC1" w:rsidRPr="00B44963" w:rsidRDefault="00E82FC1" w:rsidP="00E82FC1">
      <w:pPr>
        <w:rPr>
          <w:rFonts w:ascii="Arial Narrow" w:hAnsi="Arial Narrow"/>
        </w:rPr>
      </w:pPr>
      <w:r w:rsidRPr="00B44963">
        <w:rPr>
          <w:rFonts w:ascii="Arial Narrow" w:hAnsi="Arial Narrow"/>
        </w:rPr>
        <w:t>Señor (a)</w:t>
      </w:r>
    </w:p>
    <w:p w14:paraId="56EE7CFD" w14:textId="77777777" w:rsidR="00E82FC1" w:rsidRPr="00B44963" w:rsidRDefault="00E82FC1" w:rsidP="00E82FC1">
      <w:pPr>
        <w:rPr>
          <w:rFonts w:ascii="Arial Narrow" w:hAnsi="Arial Narrow"/>
        </w:rPr>
      </w:pPr>
    </w:p>
    <w:p w14:paraId="163DE1CF" w14:textId="77777777" w:rsidR="00E82FC1" w:rsidRPr="00B44963" w:rsidRDefault="00E82FC1" w:rsidP="00E82FC1">
      <w:pPr>
        <w:rPr>
          <w:rFonts w:ascii="Arial Narrow" w:hAnsi="Arial Narrow"/>
          <w:b/>
          <w:bCs/>
        </w:rPr>
      </w:pPr>
      <w:r w:rsidRPr="00B44963">
        <w:rPr>
          <w:rFonts w:ascii="Arial Narrow" w:hAnsi="Arial Narrow"/>
          <w:b/>
          <w:bCs/>
        </w:rPr>
        <w:t>XXXXXXX</w:t>
      </w:r>
    </w:p>
    <w:p w14:paraId="5F0C8B41" w14:textId="77777777" w:rsidR="00E82FC1" w:rsidRPr="00B44963" w:rsidRDefault="00E82FC1" w:rsidP="00E82FC1">
      <w:pPr>
        <w:rPr>
          <w:rFonts w:ascii="Arial Narrow" w:hAnsi="Arial Narrow"/>
        </w:rPr>
      </w:pPr>
      <w:r w:rsidRPr="00B44963">
        <w:rPr>
          <w:rFonts w:ascii="Arial Narrow" w:hAnsi="Arial Narrow"/>
        </w:rPr>
        <w:t>Dirección: XXXXX</w:t>
      </w:r>
    </w:p>
    <w:p w14:paraId="7F471A45" w14:textId="77777777" w:rsidR="00E82FC1" w:rsidRPr="00B44963" w:rsidRDefault="00E82FC1" w:rsidP="00E82FC1">
      <w:pPr>
        <w:rPr>
          <w:rFonts w:ascii="Arial Narrow" w:hAnsi="Arial Narrow"/>
        </w:rPr>
      </w:pPr>
      <w:r w:rsidRPr="00B44963">
        <w:rPr>
          <w:rFonts w:ascii="Arial Narrow" w:hAnsi="Arial Narrow"/>
        </w:rPr>
        <w:t>Barrio: XXXXXX</w:t>
      </w:r>
    </w:p>
    <w:p w14:paraId="65C7CB37" w14:textId="77777777" w:rsidR="00E82FC1" w:rsidRPr="00B44963" w:rsidRDefault="00E82FC1" w:rsidP="00E82FC1">
      <w:pPr>
        <w:rPr>
          <w:rFonts w:ascii="Arial Narrow" w:hAnsi="Arial Narrow"/>
          <w:b/>
          <w:bCs/>
        </w:rPr>
      </w:pPr>
      <w:r w:rsidRPr="00B44963">
        <w:rPr>
          <w:rFonts w:ascii="Arial Narrow" w:hAnsi="Arial Narrow"/>
          <w:b/>
          <w:bCs/>
        </w:rPr>
        <w:t xml:space="preserve">Código del Suscriptor: </w:t>
      </w:r>
      <w:r w:rsidRPr="00B44963">
        <w:rPr>
          <w:rFonts w:ascii="Arial Narrow" w:hAnsi="Arial Narrow"/>
        </w:rPr>
        <w:t xml:space="preserve">XXXXXX </w:t>
      </w:r>
    </w:p>
    <w:p w14:paraId="3CCBEA74" w14:textId="77777777" w:rsidR="00E82FC1" w:rsidRPr="00B44963" w:rsidRDefault="00E82FC1" w:rsidP="00E82FC1">
      <w:pPr>
        <w:rPr>
          <w:rFonts w:ascii="Arial Narrow" w:hAnsi="Arial Narrow"/>
        </w:rPr>
      </w:pPr>
      <w:r w:rsidRPr="00B44963">
        <w:rPr>
          <w:rFonts w:ascii="Arial Narrow" w:hAnsi="Arial Narrow"/>
        </w:rPr>
        <w:t>Ruta Reparto: XXXXX</w:t>
      </w:r>
    </w:p>
    <w:p w14:paraId="75EE2613" w14:textId="77777777" w:rsidR="00E82FC1" w:rsidRPr="00B44963" w:rsidRDefault="00E82FC1" w:rsidP="00E82FC1">
      <w:pPr>
        <w:rPr>
          <w:rFonts w:ascii="Arial Narrow" w:hAnsi="Arial Narrow"/>
        </w:rPr>
      </w:pPr>
    </w:p>
    <w:p w14:paraId="4C37A11C" w14:textId="77777777" w:rsidR="00E82FC1" w:rsidRPr="00B44963" w:rsidRDefault="00E82FC1" w:rsidP="00E82FC1">
      <w:pPr>
        <w:rPr>
          <w:rFonts w:ascii="Arial Narrow" w:hAnsi="Arial Narrow"/>
        </w:rPr>
      </w:pPr>
      <w:r w:rsidRPr="00B44963">
        <w:rPr>
          <w:rFonts w:ascii="Arial Narrow" w:hAnsi="Arial Narrow"/>
        </w:rPr>
        <w:t>Asunto: Cobro Pre</w:t>
      </w:r>
      <w:r>
        <w:rPr>
          <w:rFonts w:ascii="Arial Narrow" w:hAnsi="Arial Narrow"/>
        </w:rPr>
        <w:t>j</w:t>
      </w:r>
      <w:r w:rsidRPr="00B44963">
        <w:rPr>
          <w:rFonts w:ascii="Arial Narrow" w:hAnsi="Arial Narrow"/>
        </w:rPr>
        <w:t>urídico.</w:t>
      </w:r>
    </w:p>
    <w:p w14:paraId="0D2C92E8" w14:textId="77777777" w:rsidR="00E82FC1" w:rsidRPr="00B44963" w:rsidRDefault="00E82FC1" w:rsidP="00E82FC1">
      <w:pPr>
        <w:rPr>
          <w:rFonts w:ascii="Arial Narrow" w:hAnsi="Arial Narrow"/>
        </w:rPr>
      </w:pPr>
    </w:p>
    <w:p w14:paraId="020C78B2" w14:textId="77777777" w:rsidR="00E82FC1" w:rsidRPr="00B44963" w:rsidRDefault="00E82FC1" w:rsidP="00E82FC1">
      <w:pPr>
        <w:rPr>
          <w:rFonts w:ascii="Arial Narrow" w:hAnsi="Arial Narrow"/>
        </w:rPr>
      </w:pPr>
      <w:r w:rsidRPr="00B44963">
        <w:rPr>
          <w:rFonts w:ascii="Arial Narrow" w:hAnsi="Arial Narrow"/>
        </w:rPr>
        <w:t xml:space="preserve">Cordial Saludo, </w:t>
      </w:r>
    </w:p>
    <w:p w14:paraId="337EF0CC" w14:textId="77777777" w:rsidR="00E82FC1" w:rsidRPr="00B44963" w:rsidRDefault="00E82FC1" w:rsidP="00E82FC1">
      <w:pPr>
        <w:rPr>
          <w:rFonts w:ascii="Arial Narrow" w:hAnsi="Arial Narrow"/>
        </w:rPr>
      </w:pPr>
    </w:p>
    <w:p w14:paraId="27E89B6E" w14:textId="77777777" w:rsidR="00E82FC1" w:rsidRPr="00B44963" w:rsidRDefault="00E82FC1" w:rsidP="00E82FC1">
      <w:pPr>
        <w:jc w:val="both"/>
        <w:rPr>
          <w:rFonts w:ascii="Arial Narrow" w:hAnsi="Arial Narrow"/>
          <w:u w:val="single"/>
        </w:rPr>
      </w:pPr>
      <w:r w:rsidRPr="00B44963">
        <w:rPr>
          <w:rFonts w:ascii="Arial Narrow" w:hAnsi="Arial Narrow"/>
        </w:rPr>
        <w:t xml:space="preserve">Por medio de la presente, </w:t>
      </w:r>
      <w:r>
        <w:rPr>
          <w:rFonts w:ascii="Arial Narrow" w:hAnsi="Arial Narrow"/>
        </w:rPr>
        <w:t xml:space="preserve">la </w:t>
      </w:r>
      <w:r>
        <w:rPr>
          <w:rFonts w:ascii="Arial Narrow" w:hAnsi="Arial Narrow"/>
          <w:b/>
          <w:bCs/>
        </w:rPr>
        <w:t xml:space="preserve">EMPRESA DE SERVICIOS PÚBLICOS DEL DISTRITO – ESSMAR E.S.P., </w:t>
      </w:r>
      <w:r w:rsidRPr="00B44963">
        <w:rPr>
          <w:rFonts w:ascii="Arial Narrow" w:hAnsi="Arial Narrow"/>
        </w:rPr>
        <w:t xml:space="preserve">le pone en conocimiento, </w:t>
      </w:r>
      <w:proofErr w:type="gramStart"/>
      <w:r w:rsidRPr="00B44963">
        <w:rPr>
          <w:rFonts w:ascii="Arial Narrow" w:hAnsi="Arial Narrow"/>
        </w:rPr>
        <w:t>que</w:t>
      </w:r>
      <w:proofErr w:type="gramEnd"/>
      <w:r w:rsidRPr="00B44963">
        <w:rPr>
          <w:rFonts w:ascii="Arial Narrow" w:hAnsi="Arial Narrow"/>
        </w:rPr>
        <w:t xml:space="preserve"> una vez revisada</w:t>
      </w:r>
      <w:r>
        <w:rPr>
          <w:rFonts w:ascii="Arial Narrow" w:hAnsi="Arial Narrow"/>
        </w:rPr>
        <w:t xml:space="preserve"> nuestra base de datos</w:t>
      </w:r>
      <w:r w:rsidRPr="00B44963">
        <w:rPr>
          <w:rFonts w:ascii="Arial Narrow" w:hAnsi="Arial Narrow"/>
        </w:rPr>
        <w:t xml:space="preserve">, se ha evidenciado que </w:t>
      </w:r>
      <w:r>
        <w:rPr>
          <w:rFonts w:ascii="Arial Narrow" w:hAnsi="Arial Narrow"/>
        </w:rPr>
        <w:t>su</w:t>
      </w:r>
      <w:r w:rsidRPr="00B44963">
        <w:rPr>
          <w:rFonts w:ascii="Arial Narrow" w:hAnsi="Arial Narrow"/>
        </w:rPr>
        <w:t xml:space="preserve"> </w:t>
      </w:r>
      <w:r w:rsidRPr="00B44963">
        <w:rPr>
          <w:rFonts w:ascii="Arial Narrow" w:hAnsi="Arial Narrow"/>
          <w:b/>
          <w:bCs/>
        </w:rPr>
        <w:t xml:space="preserve">Código de Suscriptor </w:t>
      </w:r>
      <w:proofErr w:type="spellStart"/>
      <w:r w:rsidRPr="00B44963">
        <w:rPr>
          <w:rFonts w:ascii="Arial Narrow" w:hAnsi="Arial Narrow"/>
          <w:b/>
          <w:bCs/>
        </w:rPr>
        <w:t>XXXXX</w:t>
      </w:r>
      <w:proofErr w:type="spellEnd"/>
      <w:r w:rsidRPr="00B44963">
        <w:rPr>
          <w:rFonts w:ascii="Arial Narrow" w:hAnsi="Arial Narrow"/>
          <w:b/>
          <w:bCs/>
        </w:rPr>
        <w:t xml:space="preserve">, </w:t>
      </w:r>
      <w:r w:rsidRPr="00B44963">
        <w:rPr>
          <w:rFonts w:ascii="Arial Narrow" w:hAnsi="Arial Narrow"/>
        </w:rPr>
        <w:t xml:space="preserve">registra una </w:t>
      </w:r>
      <w:r w:rsidRPr="000E06A6">
        <w:rPr>
          <w:rFonts w:ascii="Arial Narrow" w:hAnsi="Arial Narrow"/>
          <w:b/>
          <w:bCs/>
          <w:rPrChange w:id="0" w:author="Secretaria General ESSMAR" w:date="2023-08-22T16:59:00Z">
            <w:rPr>
              <w:rFonts w:ascii="Arial Narrow" w:hAnsi="Arial Narrow"/>
              <w:b/>
              <w:bCs/>
              <w:u w:val="single"/>
            </w:rPr>
          </w:rPrChange>
        </w:rPr>
        <w:t>mora en el pago de las facturas</w:t>
      </w:r>
      <w:r w:rsidRPr="000E06A6">
        <w:rPr>
          <w:rFonts w:ascii="Arial Narrow" w:hAnsi="Arial Narrow"/>
        </w:rPr>
        <w:t xml:space="preserve"> expedidas por concepto de los servicios públicos de </w:t>
      </w:r>
      <w:r w:rsidRPr="000E06A6">
        <w:rPr>
          <w:rFonts w:ascii="Arial Narrow" w:hAnsi="Arial Narrow"/>
          <w:b/>
          <w:bCs/>
          <w:rPrChange w:id="1" w:author="Secretaria General ESSMAR" w:date="2023-08-22T16:59:00Z">
            <w:rPr>
              <w:rFonts w:ascii="Arial Narrow" w:hAnsi="Arial Narrow"/>
              <w:b/>
              <w:bCs/>
              <w:u w:val="single"/>
            </w:rPr>
          </w:rPrChange>
        </w:rPr>
        <w:t>acueducto y alcantarillado</w:t>
      </w:r>
      <w:r>
        <w:rPr>
          <w:rFonts w:ascii="Arial Narrow" w:hAnsi="Arial Narrow"/>
          <w:b/>
          <w:bCs/>
          <w:u w:val="single"/>
        </w:rPr>
        <w:t xml:space="preserve"> </w:t>
      </w:r>
      <w:r w:rsidRPr="00B44963">
        <w:rPr>
          <w:rFonts w:ascii="Arial Narrow" w:hAnsi="Arial Narrow"/>
        </w:rPr>
        <w:t>y/o los servicios complementarios prestados y facturados por la ESSMAR</w:t>
      </w:r>
      <w:r>
        <w:rPr>
          <w:rFonts w:ascii="Arial Narrow" w:hAnsi="Arial Narrow"/>
        </w:rPr>
        <w:t xml:space="preserve"> E.S.P.</w:t>
      </w:r>
    </w:p>
    <w:p w14:paraId="219F82DC" w14:textId="77777777" w:rsidR="00E82FC1" w:rsidRPr="00B44963" w:rsidRDefault="00E82FC1" w:rsidP="00E82FC1">
      <w:pPr>
        <w:jc w:val="both"/>
        <w:rPr>
          <w:rFonts w:ascii="Arial Narrow" w:hAnsi="Arial Narrow"/>
        </w:rPr>
      </w:pPr>
    </w:p>
    <w:p w14:paraId="7F6BF8BA" w14:textId="2AEBC730" w:rsidR="00E82FC1" w:rsidRPr="00B44963" w:rsidRDefault="00E82FC1" w:rsidP="00E82FC1">
      <w:pPr>
        <w:jc w:val="both"/>
        <w:rPr>
          <w:rFonts w:ascii="Arial Narrow" w:hAnsi="Arial Narrow"/>
        </w:rPr>
      </w:pPr>
      <w:r w:rsidRPr="00B44963">
        <w:rPr>
          <w:rFonts w:ascii="Arial Narrow" w:hAnsi="Arial Narrow"/>
        </w:rPr>
        <w:t xml:space="preserve">En virtud de lo anterior, le sugerimos cancelar de manera </w:t>
      </w:r>
      <w:r w:rsidRPr="00B44963">
        <w:rPr>
          <w:rFonts w:ascii="Arial Narrow" w:hAnsi="Arial Narrow"/>
          <w:b/>
          <w:bCs/>
          <w:u w:val="single"/>
        </w:rPr>
        <w:t>INMEDIATA</w:t>
      </w:r>
      <w:r w:rsidRPr="00B44963">
        <w:rPr>
          <w:rFonts w:ascii="Arial Narrow" w:hAnsi="Arial Narrow"/>
          <w:b/>
          <w:bCs/>
        </w:rPr>
        <w:t xml:space="preserve"> </w:t>
      </w:r>
      <w:r w:rsidRPr="00B44963">
        <w:rPr>
          <w:rFonts w:ascii="Arial Narrow" w:hAnsi="Arial Narrow"/>
        </w:rPr>
        <w:t>el valor adeudado</w:t>
      </w:r>
      <w:r w:rsidR="004B529C">
        <w:rPr>
          <w:rFonts w:ascii="Arial Narrow" w:hAnsi="Arial Narrow"/>
        </w:rPr>
        <w:t xml:space="preserve">, bien sea mediante la realización de un pago total, o mediante la </w:t>
      </w:r>
      <w:r w:rsidRPr="00B44963">
        <w:rPr>
          <w:rFonts w:ascii="Arial Narrow" w:hAnsi="Arial Narrow"/>
        </w:rPr>
        <w:t>celebración de un convenio de pago, para lo cual se le exhorta a acercarse a la</w:t>
      </w:r>
      <w:r>
        <w:rPr>
          <w:rFonts w:ascii="Arial Narrow" w:hAnsi="Arial Narrow"/>
        </w:rPr>
        <w:t xml:space="preserve"> </w:t>
      </w:r>
      <w:r w:rsidRPr="00B44963">
        <w:rPr>
          <w:rFonts w:ascii="Arial Narrow" w:hAnsi="Arial Narrow"/>
        </w:rPr>
        <w:t>oficina</w:t>
      </w:r>
      <w:r w:rsidR="004B529C">
        <w:rPr>
          <w:rFonts w:ascii="Arial Narrow" w:hAnsi="Arial Narrow"/>
        </w:rPr>
        <w:t xml:space="preserve"> de cobro coactivo</w:t>
      </w:r>
      <w:r w:rsidRPr="00B44963">
        <w:rPr>
          <w:rFonts w:ascii="Arial Narrow" w:hAnsi="Arial Narrow"/>
        </w:rPr>
        <w:t xml:space="preserve">, ubicada en la </w:t>
      </w:r>
      <w:r w:rsidRPr="00B44963">
        <w:rPr>
          <w:rFonts w:ascii="Arial Narrow" w:hAnsi="Arial Narrow"/>
          <w:b/>
          <w:bCs/>
        </w:rPr>
        <w:t>Calle 22 No. 22-111 Barrio Villa Jardín</w:t>
      </w:r>
      <w:r>
        <w:rPr>
          <w:rFonts w:ascii="Arial Narrow" w:hAnsi="Arial Narrow"/>
          <w:b/>
          <w:bCs/>
        </w:rPr>
        <w:t xml:space="preserve"> </w:t>
      </w:r>
      <w:r w:rsidR="004B529C">
        <w:rPr>
          <w:rFonts w:ascii="Arial Narrow" w:hAnsi="Arial Narrow"/>
        </w:rPr>
        <w:t xml:space="preserve">o </w:t>
      </w:r>
      <w:r w:rsidRPr="00B44963">
        <w:rPr>
          <w:rFonts w:ascii="Arial Narrow" w:hAnsi="Arial Narrow"/>
        </w:rPr>
        <w:t xml:space="preserve">contactarnos </w:t>
      </w:r>
      <w:r>
        <w:rPr>
          <w:rFonts w:ascii="Arial Narrow" w:hAnsi="Arial Narrow"/>
        </w:rPr>
        <w:t xml:space="preserve">al </w:t>
      </w:r>
      <w:r w:rsidRPr="000E06A6">
        <w:rPr>
          <w:rFonts w:ascii="Arial Narrow" w:hAnsi="Arial Narrow"/>
        </w:rPr>
        <w:t>celular</w:t>
      </w:r>
      <w:r>
        <w:rPr>
          <w:rFonts w:ascii="Arial Narrow" w:hAnsi="Arial Narrow"/>
        </w:rPr>
        <w:t>: ______________</w:t>
      </w:r>
      <w:r w:rsidRPr="00B44963">
        <w:rPr>
          <w:rFonts w:ascii="Arial Narrow" w:hAnsi="Arial Narrow"/>
        </w:rPr>
        <w:t>al recibir la presente comunicación, con la finalidad de normalizar su deuda, haciendo uso de alguna de las opciones de pago que le ofrece la Empresa de Servicios Públicos del Distrito -</w:t>
      </w:r>
      <w:r w:rsidRPr="00B44963">
        <w:rPr>
          <w:rFonts w:ascii="Arial Narrow" w:hAnsi="Arial Narrow"/>
          <w:b/>
          <w:bCs/>
        </w:rPr>
        <w:t>ESSMAR E.S.P.</w:t>
      </w:r>
    </w:p>
    <w:p w14:paraId="6C31EA5C" w14:textId="77777777" w:rsidR="00E82FC1" w:rsidRPr="00B44963" w:rsidRDefault="00E82FC1" w:rsidP="00E82FC1">
      <w:pPr>
        <w:jc w:val="both"/>
        <w:rPr>
          <w:rFonts w:ascii="Arial Narrow" w:hAnsi="Arial Narrow"/>
        </w:rPr>
      </w:pPr>
    </w:p>
    <w:p w14:paraId="51F8AFC0" w14:textId="6FECB73C" w:rsidR="00E82FC1" w:rsidRPr="00B44963" w:rsidRDefault="00E82FC1" w:rsidP="00E82FC1">
      <w:pPr>
        <w:jc w:val="both"/>
        <w:rPr>
          <w:rFonts w:ascii="Arial Narrow" w:hAnsi="Arial Narrow"/>
        </w:rPr>
      </w:pPr>
      <w:r w:rsidRPr="00B44963">
        <w:rPr>
          <w:rFonts w:ascii="Arial Narrow" w:hAnsi="Arial Narrow"/>
        </w:rPr>
        <w:t>La deuda que registra a la fecha en nuestro sistema comercial, asciende a:</w:t>
      </w:r>
    </w:p>
    <w:p w14:paraId="4C7B3AFB" w14:textId="77777777" w:rsidR="00E82FC1" w:rsidRPr="00B44963" w:rsidRDefault="00E82FC1" w:rsidP="00E82FC1">
      <w:pPr>
        <w:jc w:val="both"/>
        <w:rPr>
          <w:rFonts w:ascii="Arial Narrow" w:hAnsi="Arial Narr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82FC1" w:rsidRPr="00B44963" w14:paraId="4BF34742" w14:textId="77777777" w:rsidTr="00234AE9">
        <w:trPr>
          <w:trHeight w:val="592"/>
        </w:trPr>
        <w:tc>
          <w:tcPr>
            <w:tcW w:w="4414" w:type="dxa"/>
          </w:tcPr>
          <w:p w14:paraId="2E928E0B" w14:textId="77777777" w:rsidR="00E82FC1" w:rsidRPr="00B44963" w:rsidRDefault="00E82FC1" w:rsidP="00234AE9">
            <w:pPr>
              <w:jc w:val="center"/>
              <w:rPr>
                <w:rFonts w:ascii="Arial Narrow" w:hAnsi="Arial Narrow"/>
                <w:b/>
                <w:bCs/>
              </w:rPr>
            </w:pPr>
            <w:r w:rsidRPr="00B44963">
              <w:rPr>
                <w:rFonts w:ascii="Arial Narrow" w:hAnsi="Arial Narrow"/>
                <w:b/>
                <w:bCs/>
              </w:rPr>
              <w:t>VALOR ADEUDADO</w:t>
            </w:r>
          </w:p>
        </w:tc>
        <w:tc>
          <w:tcPr>
            <w:tcW w:w="4414" w:type="dxa"/>
          </w:tcPr>
          <w:p w14:paraId="47601430" w14:textId="77777777" w:rsidR="00E82FC1" w:rsidRPr="00B44963" w:rsidRDefault="00E82FC1" w:rsidP="00234AE9">
            <w:pPr>
              <w:jc w:val="center"/>
              <w:rPr>
                <w:rFonts w:ascii="Arial Narrow" w:hAnsi="Arial Narrow"/>
                <w:b/>
                <w:bCs/>
              </w:rPr>
            </w:pPr>
            <w:r w:rsidRPr="00B44963">
              <w:rPr>
                <w:rFonts w:ascii="Arial Narrow" w:hAnsi="Arial Narrow"/>
                <w:b/>
                <w:bCs/>
              </w:rPr>
              <w:t>PERIODOS VENCIDOS</w:t>
            </w:r>
          </w:p>
        </w:tc>
      </w:tr>
      <w:tr w:rsidR="00E82FC1" w:rsidRPr="00B44963" w14:paraId="327CBA4B" w14:textId="77777777" w:rsidTr="00234AE9">
        <w:tc>
          <w:tcPr>
            <w:tcW w:w="4414" w:type="dxa"/>
          </w:tcPr>
          <w:p w14:paraId="4F01964D" w14:textId="77777777" w:rsidR="00E82FC1" w:rsidRPr="00B44963" w:rsidRDefault="00E82FC1" w:rsidP="00234AE9">
            <w:pPr>
              <w:jc w:val="center"/>
              <w:rPr>
                <w:rFonts w:ascii="Arial Narrow" w:hAnsi="Arial Narrow"/>
              </w:rPr>
            </w:pPr>
            <w:r w:rsidRPr="00B44963">
              <w:rPr>
                <w:rFonts w:ascii="Arial Narrow" w:hAnsi="Arial Narrow"/>
              </w:rPr>
              <w:t>XXXXXXXXX</w:t>
            </w:r>
          </w:p>
        </w:tc>
        <w:tc>
          <w:tcPr>
            <w:tcW w:w="4414" w:type="dxa"/>
          </w:tcPr>
          <w:p w14:paraId="0AEFF453" w14:textId="77777777" w:rsidR="00E82FC1" w:rsidRPr="00B44963" w:rsidRDefault="00E82FC1" w:rsidP="00234AE9">
            <w:pPr>
              <w:jc w:val="center"/>
              <w:rPr>
                <w:rFonts w:ascii="Arial Narrow" w:hAnsi="Arial Narrow"/>
              </w:rPr>
            </w:pPr>
            <w:r w:rsidRPr="00B44963">
              <w:rPr>
                <w:rFonts w:ascii="Arial Narrow" w:hAnsi="Arial Narrow"/>
              </w:rPr>
              <w:t>XX</w:t>
            </w:r>
          </w:p>
        </w:tc>
      </w:tr>
    </w:tbl>
    <w:p w14:paraId="7603942D" w14:textId="77777777" w:rsidR="00E82FC1" w:rsidRPr="00B44963" w:rsidRDefault="00E82FC1" w:rsidP="00E82FC1">
      <w:pPr>
        <w:jc w:val="both"/>
        <w:rPr>
          <w:rFonts w:ascii="Arial Narrow" w:hAnsi="Arial Narrow"/>
        </w:rPr>
      </w:pPr>
    </w:p>
    <w:p w14:paraId="025886C0" w14:textId="6CCFF9CB" w:rsidR="00E82FC1" w:rsidRPr="00B44963" w:rsidRDefault="00E82FC1" w:rsidP="00E82FC1">
      <w:pPr>
        <w:jc w:val="both"/>
        <w:rPr>
          <w:rFonts w:ascii="Arial Narrow" w:hAnsi="Arial Narrow"/>
        </w:rPr>
      </w:pPr>
      <w:r w:rsidRPr="00B44963">
        <w:rPr>
          <w:rFonts w:ascii="Arial Narrow" w:hAnsi="Arial Narrow"/>
        </w:rPr>
        <w:t xml:space="preserve">Si desea realizar el pago de sus facturas vencidas por medio de transferencia bancaria, la misma puede efectuarse a la cuenta de ahorros </w:t>
      </w:r>
      <w:r w:rsidRPr="00B44963">
        <w:rPr>
          <w:rFonts w:ascii="Arial Narrow" w:hAnsi="Arial Narrow"/>
          <w:b/>
          <w:bCs/>
        </w:rPr>
        <w:t xml:space="preserve">DAVIVIENDA 116800012902 </w:t>
      </w:r>
      <w:r w:rsidRPr="00B44963">
        <w:rPr>
          <w:rFonts w:ascii="Arial Narrow" w:hAnsi="Arial Narrow"/>
        </w:rPr>
        <w:t xml:space="preserve">a nombre de la </w:t>
      </w:r>
      <w:r w:rsidRPr="00B44963">
        <w:rPr>
          <w:rFonts w:ascii="Arial Narrow" w:hAnsi="Arial Narrow"/>
          <w:b/>
          <w:bCs/>
        </w:rPr>
        <w:t xml:space="preserve">EMPRESA DE SERVICIOS PÚBLICOS DOMICILIARIOS DEL DISTRITO DE SANTA MARTA -ESSMAR E.S.P., </w:t>
      </w:r>
      <w:r w:rsidRPr="00B44963">
        <w:rPr>
          <w:rFonts w:ascii="Arial Narrow" w:hAnsi="Arial Narrow"/>
        </w:rPr>
        <w:t xml:space="preserve">identificada con </w:t>
      </w:r>
      <w:r w:rsidRPr="00B44963">
        <w:rPr>
          <w:rFonts w:ascii="Arial Narrow" w:hAnsi="Arial Narrow"/>
          <w:b/>
          <w:bCs/>
        </w:rPr>
        <w:t xml:space="preserve">NIT No. 800181106-1 </w:t>
      </w:r>
      <w:r w:rsidRPr="00B44963">
        <w:rPr>
          <w:rFonts w:ascii="Arial Narrow" w:hAnsi="Arial Narrow"/>
        </w:rPr>
        <w:t xml:space="preserve">y enviar el soporte de pago al correo: </w:t>
      </w:r>
      <w:hyperlink r:id="rId8" w:history="1">
        <w:r w:rsidRPr="00B44963">
          <w:rPr>
            <w:rStyle w:val="Hipervnculo"/>
            <w:rFonts w:ascii="Arial Narrow" w:hAnsi="Arial Narrow"/>
          </w:rPr>
          <w:t>recaudos@essmar.gov.co</w:t>
        </w:r>
      </w:hyperlink>
      <w:r>
        <w:rPr>
          <w:rFonts w:ascii="Arial Narrow" w:hAnsi="Arial Narrow"/>
        </w:rPr>
        <w:t xml:space="preserve"> </w:t>
      </w:r>
      <w:r w:rsidR="004B529C">
        <w:rPr>
          <w:rFonts w:ascii="Arial Narrow" w:hAnsi="Arial Narrow"/>
        </w:rPr>
        <w:t xml:space="preserve">con el fin de </w:t>
      </w:r>
      <w:r w:rsidRPr="00B44963">
        <w:rPr>
          <w:rFonts w:ascii="Arial Narrow" w:hAnsi="Arial Narrow"/>
        </w:rPr>
        <w:t>que el mismo pueda ser aplicado a dicha póliza.</w:t>
      </w:r>
    </w:p>
    <w:p w14:paraId="193625BB" w14:textId="77777777" w:rsidR="00E82FC1" w:rsidRPr="00B44963" w:rsidRDefault="00E82FC1" w:rsidP="00E82FC1">
      <w:pPr>
        <w:jc w:val="both"/>
        <w:rPr>
          <w:rFonts w:ascii="Arial Narrow" w:hAnsi="Arial Narrow"/>
        </w:rPr>
      </w:pPr>
    </w:p>
    <w:p w14:paraId="4D523055" w14:textId="57876671" w:rsidR="00E82FC1" w:rsidRPr="00B44963" w:rsidRDefault="00E82FC1" w:rsidP="00E82FC1">
      <w:pPr>
        <w:jc w:val="both"/>
        <w:rPr>
          <w:rFonts w:ascii="Arial Narrow" w:hAnsi="Arial Narrow"/>
        </w:rPr>
      </w:pPr>
      <w:r w:rsidRPr="00B44963">
        <w:rPr>
          <w:rFonts w:ascii="Arial Narrow" w:hAnsi="Arial Narrow"/>
        </w:rPr>
        <w:lastRenderedPageBreak/>
        <w:t xml:space="preserve">Se le pone de presente, que de hacer caso omiso a la presente comunicación, la </w:t>
      </w:r>
      <w:r w:rsidRPr="00B44963">
        <w:rPr>
          <w:rFonts w:ascii="Arial Narrow" w:hAnsi="Arial Narrow"/>
          <w:b/>
          <w:bCs/>
        </w:rPr>
        <w:t xml:space="preserve">EMPRESA DE SERVICIOS PÚBLICOS DOMICILIARIOS DEL DISTRITO DE SANTA MARTA -ESSMAR E.S.P., </w:t>
      </w:r>
      <w:r w:rsidRPr="00B44963">
        <w:rPr>
          <w:rFonts w:ascii="Arial Narrow" w:hAnsi="Arial Narrow"/>
        </w:rPr>
        <w:t>procederá a realizar el proceso de suspensión o corte del servicio; si usted presentó algún reclamo sobre algunas facturas adeudadas y el mismo se encuentra en trámite ante la empresa o la Superintendencia de Servicios Públicos</w:t>
      </w:r>
      <w:r w:rsidR="00043E78">
        <w:rPr>
          <w:rFonts w:ascii="Arial Narrow" w:hAnsi="Arial Narrow"/>
        </w:rPr>
        <w:t xml:space="preserve"> </w:t>
      </w:r>
      <w:r w:rsidR="00043E78" w:rsidRPr="000E06A6">
        <w:rPr>
          <w:rFonts w:ascii="Arial Narrow" w:hAnsi="Arial Narrow"/>
          <w:color w:val="000000" w:themeColor="text1"/>
          <w:u w:val="single"/>
        </w:rPr>
        <w:t>Domiciliarios</w:t>
      </w:r>
      <w:r w:rsidRPr="00B44963">
        <w:rPr>
          <w:rFonts w:ascii="Arial Narrow" w:hAnsi="Arial Narrow"/>
        </w:rPr>
        <w:t>, debe pagar las facturas que no han sido objeto de reclamo.</w:t>
      </w:r>
    </w:p>
    <w:p w14:paraId="6514FC9A" w14:textId="77777777" w:rsidR="00E82FC1" w:rsidRPr="00B44963" w:rsidRDefault="00E82FC1" w:rsidP="00E82FC1">
      <w:pPr>
        <w:jc w:val="both"/>
        <w:rPr>
          <w:rFonts w:ascii="Arial Narrow" w:hAnsi="Arial Narrow"/>
        </w:rPr>
      </w:pPr>
    </w:p>
    <w:p w14:paraId="712B83F9" w14:textId="77777777" w:rsidR="00E82FC1" w:rsidRPr="00B44963" w:rsidRDefault="00E82FC1" w:rsidP="00E82FC1">
      <w:pPr>
        <w:jc w:val="both"/>
        <w:rPr>
          <w:rFonts w:ascii="Arial Narrow" w:hAnsi="Arial Narrow"/>
        </w:rPr>
      </w:pPr>
      <w:r w:rsidRPr="00B44963">
        <w:rPr>
          <w:rFonts w:ascii="Arial Narrow" w:hAnsi="Arial Narrow"/>
        </w:rPr>
        <w:t>Si usted ya canceló, o ha suscrito un convenio de pago, por favor hacer caso omiso al presente comunicado.</w:t>
      </w:r>
    </w:p>
    <w:p w14:paraId="2D72D41B" w14:textId="77777777" w:rsidR="00E82FC1" w:rsidRPr="00B44963" w:rsidRDefault="00E82FC1" w:rsidP="00E82FC1">
      <w:pPr>
        <w:jc w:val="both"/>
        <w:rPr>
          <w:rFonts w:ascii="Arial Narrow" w:hAnsi="Arial Narrow"/>
        </w:rPr>
      </w:pPr>
    </w:p>
    <w:p w14:paraId="293FD1F9" w14:textId="77777777" w:rsidR="00E82FC1" w:rsidRPr="00B44963" w:rsidRDefault="00E82FC1" w:rsidP="00E82FC1">
      <w:pPr>
        <w:jc w:val="both"/>
        <w:rPr>
          <w:rFonts w:ascii="Arial Narrow" w:hAnsi="Arial Narrow"/>
        </w:rPr>
      </w:pPr>
      <w:r w:rsidRPr="00B44963">
        <w:rPr>
          <w:rFonts w:ascii="Arial Narrow" w:hAnsi="Arial Narrow"/>
        </w:rPr>
        <w:t xml:space="preserve">Del mismo modo, se le pone de presente, que en caso de producirse la suspensión del servicio, de no recibir el pago correspondiente, </w:t>
      </w:r>
      <w:r w:rsidRPr="00B44963">
        <w:rPr>
          <w:rFonts w:ascii="Arial Narrow" w:hAnsi="Arial Narrow"/>
          <w:b/>
          <w:bCs/>
          <w:u w:val="single"/>
        </w:rPr>
        <w:t>se procederá a dar inicio al proceso de cobro coactivo, con la puesta en marcha de medidas cautelares</w:t>
      </w:r>
      <w:r w:rsidRPr="00B44963">
        <w:rPr>
          <w:rFonts w:ascii="Arial Narrow" w:hAnsi="Arial Narrow"/>
        </w:rPr>
        <w:t xml:space="preserve"> que el mismo implica.</w:t>
      </w:r>
    </w:p>
    <w:p w14:paraId="1066FFD9" w14:textId="77777777" w:rsidR="00E82FC1" w:rsidRPr="00B44963" w:rsidRDefault="00E82FC1" w:rsidP="00E82FC1">
      <w:pPr>
        <w:jc w:val="both"/>
        <w:rPr>
          <w:rFonts w:ascii="Arial Narrow" w:hAnsi="Arial Narrow"/>
        </w:rPr>
      </w:pPr>
    </w:p>
    <w:p w14:paraId="5A71D8C2" w14:textId="77777777" w:rsidR="00E82FC1" w:rsidRPr="00B44963" w:rsidRDefault="00E82FC1" w:rsidP="00E82FC1">
      <w:pPr>
        <w:jc w:val="both"/>
        <w:rPr>
          <w:rFonts w:ascii="Arial Narrow" w:hAnsi="Arial Narrow"/>
        </w:rPr>
      </w:pPr>
    </w:p>
    <w:p w14:paraId="5C957BC4" w14:textId="77777777" w:rsidR="00E82FC1" w:rsidRPr="00B44963" w:rsidRDefault="00E82FC1" w:rsidP="00E82FC1">
      <w:pPr>
        <w:jc w:val="both"/>
        <w:rPr>
          <w:rFonts w:ascii="Arial Narrow" w:hAnsi="Arial Narrow"/>
        </w:rPr>
      </w:pPr>
      <w:r w:rsidRPr="00B44963">
        <w:rPr>
          <w:rFonts w:ascii="Arial Narrow" w:hAnsi="Arial Narrow"/>
        </w:rPr>
        <w:t>Cordialmente,</w:t>
      </w:r>
    </w:p>
    <w:p w14:paraId="6DBA009E" w14:textId="77777777" w:rsidR="00E82FC1" w:rsidRPr="00B44963" w:rsidRDefault="00E82FC1" w:rsidP="00E82FC1">
      <w:pPr>
        <w:jc w:val="both"/>
        <w:rPr>
          <w:rFonts w:ascii="Arial Narrow" w:hAnsi="Arial Narrow"/>
        </w:rPr>
      </w:pPr>
    </w:p>
    <w:p w14:paraId="13B69541" w14:textId="77777777" w:rsidR="00E82FC1" w:rsidRPr="00B44963" w:rsidRDefault="00E82FC1" w:rsidP="00E82FC1">
      <w:pPr>
        <w:jc w:val="both"/>
        <w:rPr>
          <w:rFonts w:ascii="Arial Narrow" w:hAnsi="Arial Narrow"/>
        </w:rPr>
      </w:pPr>
    </w:p>
    <w:p w14:paraId="5E8888CC" w14:textId="77777777" w:rsidR="00E82FC1" w:rsidRPr="00B44963" w:rsidRDefault="00E82FC1" w:rsidP="00E82FC1">
      <w:pPr>
        <w:ind w:hanging="142"/>
        <w:jc w:val="center"/>
        <w:rPr>
          <w:rFonts w:ascii="Arial Narrow" w:hAnsi="Arial Narrow"/>
        </w:rPr>
      </w:pPr>
      <w:r w:rsidRPr="00B44963">
        <w:rPr>
          <w:rFonts w:ascii="Arial Narrow" w:hAnsi="Arial Narrow"/>
        </w:rPr>
        <w:t>_______________________________</w:t>
      </w:r>
    </w:p>
    <w:p w14:paraId="36F4DE11" w14:textId="77777777" w:rsidR="00E82FC1" w:rsidRPr="00B44963" w:rsidRDefault="00E82FC1" w:rsidP="00E82FC1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XXXXXXXXXXXXXXXXX</w:t>
      </w:r>
    </w:p>
    <w:p w14:paraId="6AF7F17D" w14:textId="77777777" w:rsidR="00E82FC1" w:rsidRPr="00B44963" w:rsidRDefault="00E82FC1" w:rsidP="00E82FC1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Subgerente de Gestión Comercial y Servicio al Ciudadano</w:t>
      </w:r>
    </w:p>
    <w:p w14:paraId="44F834E8" w14:textId="77777777" w:rsidR="00E82FC1" w:rsidRPr="00B44963" w:rsidRDefault="00E82FC1" w:rsidP="00E82FC1">
      <w:pPr>
        <w:jc w:val="center"/>
        <w:rPr>
          <w:rFonts w:ascii="Arial Narrow" w:hAnsi="Arial Narrow"/>
          <w:b/>
          <w:bCs/>
        </w:rPr>
      </w:pPr>
      <w:r w:rsidRPr="00B44963">
        <w:rPr>
          <w:rFonts w:ascii="Arial Narrow" w:hAnsi="Arial Narrow"/>
          <w:b/>
          <w:bCs/>
        </w:rPr>
        <w:t>ESSMAR E.S.P</w:t>
      </w:r>
    </w:p>
    <w:p w14:paraId="79C1E956" w14:textId="77777777" w:rsidR="00E82FC1" w:rsidRPr="00B44963" w:rsidRDefault="00E82FC1" w:rsidP="00E82FC1">
      <w:pPr>
        <w:jc w:val="both"/>
        <w:rPr>
          <w:rFonts w:ascii="Arial Narrow" w:hAnsi="Arial Narrow"/>
          <w:b/>
          <w:bCs/>
        </w:rPr>
      </w:pPr>
    </w:p>
    <w:p w14:paraId="1F218B4B" w14:textId="77777777" w:rsidR="00E82FC1" w:rsidRPr="00B44963" w:rsidRDefault="00E82FC1" w:rsidP="00E82FC1">
      <w:pPr>
        <w:jc w:val="both"/>
        <w:rPr>
          <w:rFonts w:ascii="Arial Narrow" w:hAnsi="Arial Narrow"/>
          <w:b/>
          <w:bCs/>
        </w:rPr>
      </w:pPr>
      <w:r w:rsidRPr="00B44963">
        <w:rPr>
          <w:rFonts w:ascii="Arial Narrow" w:hAnsi="Arial Narrow"/>
          <w:b/>
          <w:bCs/>
        </w:rPr>
        <w:t>DATOS DE QUIEN RECIBE</w:t>
      </w:r>
    </w:p>
    <w:p w14:paraId="64E98A3F" w14:textId="77777777" w:rsidR="00E82FC1" w:rsidRPr="00B44963" w:rsidRDefault="00E82FC1" w:rsidP="00E82FC1">
      <w:pPr>
        <w:jc w:val="both"/>
        <w:rPr>
          <w:rFonts w:ascii="Arial Narrow" w:hAnsi="Arial Narrow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4395"/>
      </w:tblGrid>
      <w:tr w:rsidR="00E82FC1" w:rsidRPr="00B44963" w14:paraId="7F06DA10" w14:textId="77777777" w:rsidTr="00234AE9">
        <w:tc>
          <w:tcPr>
            <w:tcW w:w="3397" w:type="dxa"/>
          </w:tcPr>
          <w:p w14:paraId="6E697018" w14:textId="77777777" w:rsidR="00E82FC1" w:rsidRPr="00B44963" w:rsidRDefault="00E82FC1" w:rsidP="00234AE9">
            <w:pPr>
              <w:jc w:val="center"/>
              <w:rPr>
                <w:rFonts w:ascii="Arial Narrow" w:hAnsi="Arial Narrow"/>
                <w:b/>
                <w:bCs/>
              </w:rPr>
            </w:pPr>
            <w:r w:rsidRPr="00B44963">
              <w:rPr>
                <w:rFonts w:ascii="Arial Narrow" w:hAnsi="Arial Narrow"/>
                <w:b/>
                <w:bCs/>
              </w:rPr>
              <w:t>NOMBRE</w:t>
            </w:r>
          </w:p>
        </w:tc>
        <w:tc>
          <w:tcPr>
            <w:tcW w:w="4395" w:type="dxa"/>
          </w:tcPr>
          <w:p w14:paraId="5DFE476C" w14:textId="77777777" w:rsidR="00E82FC1" w:rsidRPr="00B44963" w:rsidRDefault="00E82FC1" w:rsidP="00234AE9">
            <w:pPr>
              <w:jc w:val="both"/>
              <w:rPr>
                <w:rFonts w:ascii="Arial Narrow" w:hAnsi="Arial Narrow"/>
                <w:b/>
                <w:bCs/>
              </w:rPr>
            </w:pPr>
          </w:p>
        </w:tc>
      </w:tr>
      <w:tr w:rsidR="00E82FC1" w:rsidRPr="00B44963" w14:paraId="5E8607EF" w14:textId="77777777" w:rsidTr="00234AE9">
        <w:tc>
          <w:tcPr>
            <w:tcW w:w="3397" w:type="dxa"/>
          </w:tcPr>
          <w:p w14:paraId="44E8A43A" w14:textId="77777777" w:rsidR="00E82FC1" w:rsidRPr="00B44963" w:rsidRDefault="00E82FC1" w:rsidP="00234AE9">
            <w:pPr>
              <w:jc w:val="center"/>
              <w:rPr>
                <w:rFonts w:ascii="Arial Narrow" w:hAnsi="Arial Narrow"/>
                <w:b/>
                <w:bCs/>
              </w:rPr>
            </w:pPr>
            <w:r w:rsidRPr="00B44963">
              <w:rPr>
                <w:rFonts w:ascii="Arial Narrow" w:hAnsi="Arial Narrow"/>
                <w:b/>
                <w:bCs/>
              </w:rPr>
              <w:t>CÉDULA</w:t>
            </w:r>
          </w:p>
        </w:tc>
        <w:tc>
          <w:tcPr>
            <w:tcW w:w="4395" w:type="dxa"/>
          </w:tcPr>
          <w:p w14:paraId="2BF12E32" w14:textId="77777777" w:rsidR="00E82FC1" w:rsidRPr="00B44963" w:rsidRDefault="00E82FC1" w:rsidP="00234AE9">
            <w:pPr>
              <w:jc w:val="both"/>
              <w:rPr>
                <w:rFonts w:ascii="Arial Narrow" w:hAnsi="Arial Narrow"/>
                <w:b/>
                <w:bCs/>
              </w:rPr>
            </w:pPr>
          </w:p>
        </w:tc>
      </w:tr>
      <w:tr w:rsidR="00E82FC1" w:rsidRPr="00B44963" w14:paraId="7569E931" w14:textId="77777777" w:rsidTr="00234AE9">
        <w:tc>
          <w:tcPr>
            <w:tcW w:w="3397" w:type="dxa"/>
          </w:tcPr>
          <w:p w14:paraId="56EB3882" w14:textId="77777777" w:rsidR="00E82FC1" w:rsidRPr="00B44963" w:rsidRDefault="00E82FC1" w:rsidP="00234AE9">
            <w:pPr>
              <w:jc w:val="center"/>
              <w:rPr>
                <w:rFonts w:ascii="Arial Narrow" w:hAnsi="Arial Narrow"/>
                <w:b/>
                <w:bCs/>
              </w:rPr>
            </w:pPr>
            <w:r w:rsidRPr="00B44963">
              <w:rPr>
                <w:rFonts w:ascii="Arial Narrow" w:hAnsi="Arial Narrow"/>
                <w:b/>
                <w:bCs/>
              </w:rPr>
              <w:t>TELÉFONO</w:t>
            </w:r>
          </w:p>
        </w:tc>
        <w:tc>
          <w:tcPr>
            <w:tcW w:w="4395" w:type="dxa"/>
          </w:tcPr>
          <w:p w14:paraId="18E3C785" w14:textId="77777777" w:rsidR="00E82FC1" w:rsidRPr="00B44963" w:rsidRDefault="00E82FC1" w:rsidP="00234AE9">
            <w:pPr>
              <w:jc w:val="both"/>
              <w:rPr>
                <w:rFonts w:ascii="Arial Narrow" w:hAnsi="Arial Narrow"/>
                <w:b/>
                <w:bCs/>
              </w:rPr>
            </w:pPr>
          </w:p>
        </w:tc>
      </w:tr>
      <w:tr w:rsidR="00E82FC1" w:rsidRPr="00B44963" w14:paraId="734529A5" w14:textId="77777777" w:rsidTr="00234AE9">
        <w:tc>
          <w:tcPr>
            <w:tcW w:w="3397" w:type="dxa"/>
          </w:tcPr>
          <w:p w14:paraId="7B23FF9F" w14:textId="77777777" w:rsidR="00E82FC1" w:rsidRPr="00B44963" w:rsidRDefault="00E82FC1" w:rsidP="00234AE9">
            <w:pPr>
              <w:jc w:val="center"/>
              <w:rPr>
                <w:rFonts w:ascii="Arial Narrow" w:hAnsi="Arial Narrow"/>
                <w:b/>
                <w:bCs/>
              </w:rPr>
            </w:pPr>
            <w:r w:rsidRPr="00B44963">
              <w:rPr>
                <w:rFonts w:ascii="Arial Narrow" w:hAnsi="Arial Narrow"/>
                <w:b/>
                <w:bCs/>
              </w:rPr>
              <w:t>CORREO ELECTR</w:t>
            </w:r>
            <w:r>
              <w:rPr>
                <w:rFonts w:ascii="Arial Narrow" w:hAnsi="Arial Narrow"/>
                <w:b/>
                <w:bCs/>
              </w:rPr>
              <w:t>Ó</w:t>
            </w:r>
            <w:r w:rsidRPr="00B44963">
              <w:rPr>
                <w:rFonts w:ascii="Arial Narrow" w:hAnsi="Arial Narrow"/>
                <w:b/>
                <w:bCs/>
              </w:rPr>
              <w:t>NICO</w:t>
            </w:r>
          </w:p>
        </w:tc>
        <w:tc>
          <w:tcPr>
            <w:tcW w:w="4395" w:type="dxa"/>
          </w:tcPr>
          <w:p w14:paraId="2F127CA9" w14:textId="77777777" w:rsidR="00E82FC1" w:rsidRPr="00B44963" w:rsidRDefault="00E82FC1" w:rsidP="00234AE9">
            <w:pPr>
              <w:jc w:val="both"/>
              <w:rPr>
                <w:rFonts w:ascii="Arial Narrow" w:hAnsi="Arial Narrow"/>
                <w:b/>
                <w:bCs/>
              </w:rPr>
            </w:pPr>
          </w:p>
        </w:tc>
      </w:tr>
      <w:tr w:rsidR="00E82FC1" w:rsidRPr="00B44963" w14:paraId="79B6CF56" w14:textId="77777777" w:rsidTr="00234AE9">
        <w:tc>
          <w:tcPr>
            <w:tcW w:w="3397" w:type="dxa"/>
          </w:tcPr>
          <w:p w14:paraId="3F5B9F5E" w14:textId="77777777" w:rsidR="00E82FC1" w:rsidRPr="00B44963" w:rsidRDefault="00E82FC1" w:rsidP="00234AE9">
            <w:pPr>
              <w:jc w:val="center"/>
              <w:rPr>
                <w:rFonts w:ascii="Arial Narrow" w:hAnsi="Arial Narrow"/>
                <w:b/>
                <w:bCs/>
              </w:rPr>
            </w:pPr>
            <w:r w:rsidRPr="00B44963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4395" w:type="dxa"/>
          </w:tcPr>
          <w:p w14:paraId="38FDBFE0" w14:textId="77777777" w:rsidR="00E82FC1" w:rsidRPr="00B44963" w:rsidRDefault="00E82FC1" w:rsidP="00234AE9">
            <w:pPr>
              <w:jc w:val="both"/>
              <w:rPr>
                <w:rFonts w:ascii="Arial Narrow" w:hAnsi="Arial Narrow"/>
                <w:b/>
                <w:bCs/>
              </w:rPr>
            </w:pPr>
          </w:p>
        </w:tc>
      </w:tr>
    </w:tbl>
    <w:p w14:paraId="40C4457E" w14:textId="77777777" w:rsidR="00E82FC1" w:rsidRPr="00B44963" w:rsidRDefault="00E82FC1" w:rsidP="00E82FC1">
      <w:pPr>
        <w:jc w:val="both"/>
        <w:rPr>
          <w:rFonts w:ascii="Arial Narrow" w:hAnsi="Arial Narrow"/>
        </w:rPr>
      </w:pPr>
    </w:p>
    <w:p w14:paraId="44AACDA9" w14:textId="77777777" w:rsidR="00E82FC1" w:rsidRPr="00B44963" w:rsidRDefault="00E82FC1" w:rsidP="00E82FC1">
      <w:pPr>
        <w:jc w:val="both"/>
        <w:rPr>
          <w:rFonts w:ascii="Arial Narrow" w:hAnsi="Arial Narrow"/>
          <w:b/>
          <w:bCs/>
          <w:sz w:val="18"/>
          <w:szCs w:val="18"/>
        </w:rPr>
      </w:pPr>
      <w:r>
        <w:rPr>
          <w:rStyle w:val="nfasis"/>
          <w:rFonts w:ascii="Arial Narrow" w:hAnsi="Arial Narrow" w:cs="Segoe UI"/>
          <w:b/>
          <w:bCs/>
          <w:color w:val="002060"/>
          <w:sz w:val="18"/>
          <w:szCs w:val="18"/>
        </w:rPr>
        <w:t xml:space="preserve">Nota: Tratamiento de Datos Personales.  </w:t>
      </w:r>
      <w:r w:rsidRPr="00B44963">
        <w:rPr>
          <w:rStyle w:val="nfasis"/>
          <w:rFonts w:ascii="Arial Narrow" w:hAnsi="Arial Narrow" w:cs="Segoe UI"/>
          <w:color w:val="002060"/>
          <w:sz w:val="18"/>
          <w:szCs w:val="18"/>
        </w:rPr>
        <w:t>Con sustento en las normas legales y demás disposiciones normativas que regulan la materia, autorizo de manera expresa, permanente e irrevocable a </w:t>
      </w:r>
      <w:r w:rsidRPr="00B44963">
        <w:rPr>
          <w:rStyle w:val="nfasis"/>
          <w:rFonts w:ascii="Arial Narrow" w:hAnsi="Arial Narrow" w:cs="Segoe UI"/>
          <w:color w:val="002060"/>
          <w:sz w:val="18"/>
          <w:szCs w:val="18"/>
          <w:u w:val="single"/>
        </w:rPr>
        <w:t>ESSMAR</w:t>
      </w:r>
      <w:r>
        <w:rPr>
          <w:rStyle w:val="nfasis"/>
          <w:rFonts w:ascii="Arial Narrow" w:hAnsi="Arial Narrow" w:cs="Segoe UI"/>
          <w:color w:val="002060"/>
          <w:sz w:val="18"/>
          <w:szCs w:val="18"/>
          <w:u w:val="single"/>
        </w:rPr>
        <w:t xml:space="preserve"> E.S.P</w:t>
      </w:r>
      <w:r w:rsidRPr="00B44963">
        <w:rPr>
          <w:rStyle w:val="nfasis"/>
          <w:rFonts w:ascii="Arial Narrow" w:hAnsi="Arial Narrow" w:cs="Segoe UI"/>
          <w:color w:val="002060"/>
          <w:sz w:val="18"/>
          <w:szCs w:val="18"/>
        </w:rPr>
        <w:t> o a quien representa sus derechos u ostente en el futuro la calidad de acreedor, para que consulte, solicite, procese, reporte y divulgue a la entidad que maneje o administre datos de bancos financieros o de solvencia patrimonial y crediticia con los mismos fines, definida </w:t>
      </w:r>
      <w:r w:rsidRPr="00B44963">
        <w:rPr>
          <w:rStyle w:val="nfasis"/>
          <w:rFonts w:ascii="Arial Narrow" w:hAnsi="Arial Narrow" w:cs="Segoe UI"/>
          <w:color w:val="002060"/>
          <w:sz w:val="18"/>
          <w:szCs w:val="18"/>
          <w:u w:val="single"/>
        </w:rPr>
        <w:t>ESSMAR</w:t>
      </w:r>
      <w:r>
        <w:rPr>
          <w:rStyle w:val="nfasis"/>
          <w:rFonts w:ascii="Arial Narrow" w:hAnsi="Arial Narrow" w:cs="Segoe UI"/>
          <w:color w:val="002060"/>
          <w:sz w:val="18"/>
          <w:szCs w:val="18"/>
          <w:u w:val="single"/>
        </w:rPr>
        <w:t xml:space="preserve"> E.S.P</w:t>
      </w:r>
      <w:r w:rsidRPr="00B44963">
        <w:rPr>
          <w:rStyle w:val="nfasis"/>
          <w:rFonts w:ascii="Arial Narrow" w:hAnsi="Arial Narrow" w:cs="Segoe UI"/>
          <w:color w:val="002060"/>
          <w:sz w:val="18"/>
          <w:szCs w:val="18"/>
        </w:rPr>
        <w:t>, toda la información referente a mi comportamiento comercial o crediticio con dicha compañía, especialmente en mi relación con todas las operaciones activas de crédito celebradas o que celebre en el futuro con ella; las facultades anteriores estarán plenamente vigentes mientras subsista alguna relación comercial u obligación insoluta a mi cargo por cualquier concepto y en cualquier calidad. La información reportada permanecerá en los referidos bancos de datos durante el tiempo que establezcan las normas que regulan la materia y de acuerdo con los términos y condiciones definidos por ellas.</w:t>
      </w:r>
    </w:p>
    <w:p w14:paraId="22BEF37C" w14:textId="77777777" w:rsidR="000710C0" w:rsidRDefault="000710C0" w:rsidP="00E82FC1"/>
    <w:p w14:paraId="6092F79A" w14:textId="050AACC4" w:rsidR="000F71CD" w:rsidRPr="000F71CD" w:rsidRDefault="000F71CD" w:rsidP="000F71CD">
      <w:pPr>
        <w:jc w:val="both"/>
        <w:rPr>
          <w:rFonts w:ascii="Arial Narrow" w:hAnsi="Arial Narrow"/>
          <w:i/>
          <w:iCs/>
          <w:color w:val="1F497D" w:themeColor="text2"/>
          <w:sz w:val="16"/>
          <w:szCs w:val="16"/>
        </w:rPr>
      </w:pPr>
      <w:r w:rsidRPr="000F71CD">
        <w:rPr>
          <w:rFonts w:ascii="Arial Narrow" w:hAnsi="Arial Narrow"/>
          <w:i/>
          <w:iCs/>
          <w:color w:val="1F497D" w:themeColor="text2"/>
          <w:sz w:val="16"/>
          <w:szCs w:val="16"/>
        </w:rPr>
        <w:t xml:space="preserve">AUTORIZACIÓN DE TRATAMIENTO DE DATOS PERSONALES. Mediante la firma del presente </w:t>
      </w:r>
      <w:r>
        <w:rPr>
          <w:rFonts w:ascii="Arial Narrow" w:hAnsi="Arial Narrow"/>
          <w:i/>
          <w:iCs/>
          <w:color w:val="1F497D" w:themeColor="text2"/>
          <w:sz w:val="16"/>
          <w:szCs w:val="16"/>
        </w:rPr>
        <w:t>documento,</w:t>
      </w:r>
      <w:r w:rsidRPr="000F71CD">
        <w:rPr>
          <w:rFonts w:ascii="Arial Narrow" w:hAnsi="Arial Narrow"/>
          <w:i/>
          <w:iCs/>
          <w:color w:val="1F497D" w:themeColor="text2"/>
          <w:sz w:val="16"/>
          <w:szCs w:val="16"/>
        </w:rPr>
        <w:t xml:space="preserve"> declaro de manera libre, expresa, inequívoca e informada y de conformidad con la Ley 1581 de 2012 (Ley Estatutaria de Protección de Datos Personales) y sus decretos reglamentarios, </w:t>
      </w:r>
      <w:r w:rsidRPr="000F71CD">
        <w:rPr>
          <w:rFonts w:ascii="Arial Narrow" w:hAnsi="Arial Narrow"/>
          <w:i/>
          <w:iCs/>
          <w:color w:val="1F497D" w:themeColor="text2"/>
          <w:sz w:val="16"/>
          <w:szCs w:val="16"/>
        </w:rPr>
        <w:lastRenderedPageBreak/>
        <w:t>que autorizo a ESSMAR E.S.P.- y a quien actúe en su nombre para el tratamiento de mis datos personales. Dicho tratamiento incluye las siguientes finalidades:• Envío de información comercial, publicitaria, de mercadeo, administrativa, institucional y educativa de los productos y / o servicios de E</w:t>
      </w:r>
      <w:r>
        <w:rPr>
          <w:rFonts w:ascii="Arial Narrow" w:hAnsi="Arial Narrow"/>
          <w:i/>
          <w:iCs/>
          <w:color w:val="1F497D" w:themeColor="text2"/>
          <w:sz w:val="16"/>
          <w:szCs w:val="16"/>
        </w:rPr>
        <w:t xml:space="preserve">SSMAR E.S.P. </w:t>
      </w:r>
      <w:r w:rsidRPr="000F71CD">
        <w:rPr>
          <w:rFonts w:ascii="Arial Narrow" w:hAnsi="Arial Narrow"/>
          <w:i/>
          <w:iCs/>
          <w:color w:val="1F497D" w:themeColor="text2"/>
          <w:sz w:val="16"/>
          <w:szCs w:val="16"/>
        </w:rPr>
        <w:t>, así como sus actividades y eventos • Notificaciones, ofertas económicas, investigaciones de mercado • Dar cumplimiento a las obligaciones establecidas en los contratos de condiciones uniformes, entre otras finalidades necesariamente conexas con la prestación del servicio público; así como las obligaciones derivadas de otras relaciones contractuales • Comunicación de información sobre el estado de cartera y alternativas de pago de: (i) los contratos de los servicios públicos en los cuales actúo en calidad de propietario, suscriptor, usuario o poseedor del inmueble; y (</w:t>
      </w:r>
      <w:proofErr w:type="spellStart"/>
      <w:r w:rsidRPr="000F71CD">
        <w:rPr>
          <w:rFonts w:ascii="Arial Narrow" w:hAnsi="Arial Narrow"/>
          <w:i/>
          <w:iCs/>
          <w:color w:val="1F497D" w:themeColor="text2"/>
          <w:sz w:val="16"/>
          <w:szCs w:val="16"/>
        </w:rPr>
        <w:t>ii</w:t>
      </w:r>
      <w:proofErr w:type="spellEnd"/>
      <w:r w:rsidRPr="000F71CD">
        <w:rPr>
          <w:rFonts w:ascii="Arial Narrow" w:hAnsi="Arial Narrow"/>
          <w:i/>
          <w:iCs/>
          <w:color w:val="1F497D" w:themeColor="text2"/>
          <w:sz w:val="16"/>
          <w:szCs w:val="16"/>
        </w:rPr>
        <w:t>) otros productos, servicios, conceptos y ofertas comerciales en los cuales actúo como solicitante • Realizar futuras actualizaciones y validaciones de sus datos. Esto significa, entre otros, que podemos consultar, actualizar y poblar nuestras bases de datos haciendo uso de bases de datos públicas o privadas legitimas de terceros para las finalidades y tratamientos enunciados en esta autorización.</w:t>
      </w:r>
    </w:p>
    <w:p w14:paraId="0131B993" w14:textId="77777777" w:rsidR="000F71CD" w:rsidRPr="000F71CD" w:rsidRDefault="000F71CD" w:rsidP="000F71CD">
      <w:pPr>
        <w:jc w:val="both"/>
        <w:rPr>
          <w:rFonts w:ascii="Arial Narrow" w:hAnsi="Arial Narrow"/>
          <w:i/>
          <w:iCs/>
          <w:color w:val="1F497D" w:themeColor="text2"/>
          <w:sz w:val="16"/>
          <w:szCs w:val="16"/>
        </w:rPr>
      </w:pPr>
    </w:p>
    <w:p w14:paraId="6BA8DBB8" w14:textId="7E2E67B9" w:rsidR="000F71CD" w:rsidRPr="000F71CD" w:rsidRDefault="000F71CD" w:rsidP="000F71CD">
      <w:pPr>
        <w:jc w:val="both"/>
        <w:rPr>
          <w:rFonts w:ascii="Arial Narrow" w:hAnsi="Arial Narrow"/>
          <w:i/>
          <w:iCs/>
          <w:color w:val="1F497D" w:themeColor="text2"/>
          <w:sz w:val="16"/>
          <w:szCs w:val="16"/>
        </w:rPr>
      </w:pPr>
      <w:r w:rsidRPr="000F71CD">
        <w:rPr>
          <w:rFonts w:ascii="Arial Narrow" w:hAnsi="Arial Narrow"/>
          <w:i/>
          <w:iCs/>
          <w:color w:val="1F497D" w:themeColor="text2"/>
          <w:sz w:val="16"/>
          <w:szCs w:val="16"/>
        </w:rPr>
        <w:t xml:space="preserve">El contacto determinado por los distintos fines antes indicados podrá realizarse a través de cualquier medio, pero sin limitarse a: correos electrónicos, vía telefónica, mensajería instantánea, notificaciones </w:t>
      </w:r>
      <w:proofErr w:type="spellStart"/>
      <w:r w:rsidRPr="000F71CD">
        <w:rPr>
          <w:rFonts w:ascii="Arial Narrow" w:hAnsi="Arial Narrow"/>
          <w:i/>
          <w:iCs/>
          <w:color w:val="1F497D" w:themeColor="text2"/>
          <w:sz w:val="16"/>
          <w:szCs w:val="16"/>
        </w:rPr>
        <w:t>push</w:t>
      </w:r>
      <w:proofErr w:type="spellEnd"/>
      <w:r w:rsidRPr="000F71CD">
        <w:rPr>
          <w:rFonts w:ascii="Arial Narrow" w:hAnsi="Arial Narrow"/>
          <w:i/>
          <w:iCs/>
          <w:color w:val="1F497D" w:themeColor="text2"/>
          <w:sz w:val="16"/>
          <w:szCs w:val="16"/>
        </w:rPr>
        <w:t xml:space="preserve"> y a través de redes sociales. Así mismo, he sido informado que los datos serán tratados de manera segura y confidencial, que cualquier consulta y/o reclamación sobre el tratamiento de mis datos personales y que, para acceder, actualizar, rectificar, modificar o suprimir estos, podré realizarlo a través de los siguientes canales: sitio web atencionalusuario@essmar.gov.co o al Call center 116 - 4209676. Adicionalmente fui informado de la política de tratamiento de la información y datos personales que tiene ESSMAR, publicado en su sitio web https://essmar.gov.co/ en su parte inferior. </w:t>
      </w:r>
    </w:p>
    <w:p w14:paraId="48021F33" w14:textId="77777777" w:rsidR="000F71CD" w:rsidRPr="000F71CD" w:rsidRDefault="000F71CD" w:rsidP="000F71CD">
      <w:pPr>
        <w:jc w:val="both"/>
        <w:rPr>
          <w:rFonts w:ascii="Arial Narrow" w:hAnsi="Arial Narrow"/>
          <w:i/>
          <w:iCs/>
          <w:color w:val="1F497D" w:themeColor="text2"/>
          <w:sz w:val="16"/>
          <w:szCs w:val="16"/>
        </w:rPr>
      </w:pPr>
    </w:p>
    <w:p w14:paraId="1473C890" w14:textId="77777777" w:rsidR="000F71CD" w:rsidRPr="000F71CD" w:rsidRDefault="000F71CD" w:rsidP="000F71CD">
      <w:pPr>
        <w:jc w:val="both"/>
        <w:rPr>
          <w:rFonts w:ascii="Arial Narrow" w:hAnsi="Arial Narrow"/>
          <w:i/>
          <w:iCs/>
          <w:color w:val="1F497D" w:themeColor="text2"/>
          <w:sz w:val="16"/>
          <w:szCs w:val="16"/>
        </w:rPr>
      </w:pPr>
      <w:r w:rsidRPr="000F71CD">
        <w:rPr>
          <w:rFonts w:ascii="Arial Narrow" w:hAnsi="Arial Narrow"/>
          <w:i/>
          <w:iCs/>
          <w:color w:val="1F497D" w:themeColor="text2"/>
          <w:sz w:val="16"/>
          <w:szCs w:val="16"/>
        </w:rPr>
        <w:t>CLAÚSULA DÉCIMO PRIMERA: TRATAMIENTO DE DATOS SENSIBLES. Autorizo a ESSMAR para solicitar, recolectar, consultar, almacenar, actualizar, procesar, y custodiar mis datos sensibles biométricos: Huella Dactilar, Iris, Voz, Reconocimiento facial, entre otros. Como mecanismo de identificación, autenticación y verificación. Entendiendo que dicha información, bajo la Ley de Protección de Datos Personales, no estoy en la obligación de autorizar su tratamiento.</w:t>
      </w:r>
    </w:p>
    <w:p w14:paraId="38E1F868" w14:textId="77777777" w:rsidR="000F71CD" w:rsidRPr="000F71CD" w:rsidRDefault="000F71CD" w:rsidP="000F71CD">
      <w:pPr>
        <w:jc w:val="both"/>
        <w:rPr>
          <w:rFonts w:ascii="Arial Narrow" w:hAnsi="Arial Narrow"/>
          <w:i/>
          <w:iCs/>
          <w:color w:val="1F497D" w:themeColor="text2"/>
          <w:sz w:val="16"/>
          <w:szCs w:val="16"/>
        </w:rPr>
      </w:pPr>
    </w:p>
    <w:p w14:paraId="4E329C7C" w14:textId="50037B2E" w:rsidR="000F71CD" w:rsidRPr="000F71CD" w:rsidRDefault="000F71CD" w:rsidP="000F71CD">
      <w:pPr>
        <w:jc w:val="both"/>
        <w:rPr>
          <w:rFonts w:ascii="Arial Narrow" w:hAnsi="Arial Narrow"/>
          <w:i/>
          <w:iCs/>
          <w:color w:val="1F497D" w:themeColor="text2"/>
          <w:sz w:val="16"/>
          <w:szCs w:val="16"/>
        </w:rPr>
      </w:pPr>
      <w:r w:rsidRPr="000F71CD">
        <w:rPr>
          <w:rFonts w:ascii="Arial Narrow" w:hAnsi="Arial Narrow"/>
          <w:i/>
          <w:iCs/>
          <w:color w:val="1F497D" w:themeColor="text2"/>
          <w:sz w:val="16"/>
          <w:szCs w:val="16"/>
        </w:rPr>
        <w:t>NOTA: Las autorizaciones estipuladas en cuanto al manejo, consulta, tratamiento y uso de datos personales, así como los reportes a centrales de riesgo contenidos en el presente documento, se ajustan a la normatividad legal contenida en la Ley 1581 de 2012 por la cual se dictan disposiciones generales para la protección de datos personales y la Ley 1266 de 2008, adicionada y modificada por la  Ley 2157 de 2021, por la cual se dictan las disposiciones generales del hábeas data y se regula el manejo de la información contenida en bases de datos personales, en especial la financiera, crediticia, comercial, de servicios y la proveniente de terceros países y se dictan otras disposiciones.</w:t>
      </w:r>
    </w:p>
    <w:sectPr w:rsidR="000F71CD" w:rsidRPr="000F71CD" w:rsidSect="00486D4B">
      <w:headerReference w:type="default" r:id="rId9"/>
      <w:footerReference w:type="default" r:id="rId10"/>
      <w:pgSz w:w="12240" w:h="15840"/>
      <w:pgMar w:top="1442" w:right="1701" w:bottom="2552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472C9" w14:textId="77777777" w:rsidR="00A70253" w:rsidRDefault="00A70253">
      <w:r>
        <w:separator/>
      </w:r>
    </w:p>
  </w:endnote>
  <w:endnote w:type="continuationSeparator" w:id="0">
    <w:p w14:paraId="2C6CB791" w14:textId="77777777" w:rsidR="00A70253" w:rsidRDefault="00A7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08789" w14:textId="416D15A5" w:rsidR="00B40BF0" w:rsidRPr="00D91E21" w:rsidRDefault="00B40BF0" w:rsidP="00B40BF0">
    <w:pPr>
      <w:ind w:left="2124"/>
      <w:jc w:val="right"/>
      <w:rPr>
        <w:rFonts w:ascii="Arial" w:eastAsia="Arial" w:hAnsi="Arial" w:cs="Arial"/>
        <w:i/>
        <w:color w:val="0070C0"/>
        <w:sz w:val="16"/>
        <w:szCs w:val="16"/>
      </w:rPr>
    </w:pPr>
    <w:r w:rsidRPr="00D91E21">
      <w:rPr>
        <w:rFonts w:ascii="Arial" w:eastAsia="Arial" w:hAnsi="Arial" w:cs="Arial"/>
        <w:b/>
        <w:i/>
        <w:color w:val="0070C0"/>
        <w:sz w:val="16"/>
        <w:szCs w:val="16"/>
      </w:rPr>
      <w:t>Código: CR-F0</w:t>
    </w:r>
    <w:r w:rsidR="00E82FC1">
      <w:rPr>
        <w:rFonts w:ascii="Arial" w:eastAsia="Arial" w:hAnsi="Arial" w:cs="Arial"/>
        <w:b/>
        <w:i/>
        <w:color w:val="0070C0"/>
        <w:sz w:val="16"/>
        <w:szCs w:val="16"/>
      </w:rPr>
      <w:t>2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           Versión: 0</w:t>
    </w:r>
    <w:r w:rsidR="00E82FC1">
      <w:rPr>
        <w:rFonts w:ascii="Arial" w:eastAsia="Arial" w:hAnsi="Arial" w:cs="Arial"/>
        <w:b/>
        <w:i/>
        <w:color w:val="0070C0"/>
        <w:sz w:val="16"/>
        <w:szCs w:val="16"/>
      </w:rPr>
      <w:t>2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         Página 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begin"/>
    </w:r>
    <w:r w:rsidRPr="00D91E21">
      <w:rPr>
        <w:rFonts w:ascii="Arial" w:eastAsia="Arial" w:hAnsi="Arial" w:cs="Arial"/>
        <w:i/>
        <w:color w:val="0070C0"/>
        <w:sz w:val="16"/>
        <w:szCs w:val="16"/>
      </w:rPr>
      <w:instrText>PAGE</w:instrTex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separate"/>
    </w:r>
    <w:r>
      <w:rPr>
        <w:rFonts w:ascii="Arial" w:eastAsia="Arial" w:hAnsi="Arial" w:cs="Arial"/>
        <w:i/>
        <w:color w:val="0070C0"/>
        <w:sz w:val="16"/>
        <w:szCs w:val="16"/>
      </w:rPr>
      <w:t>1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end"/>
    </w:r>
    <w:r w:rsidRPr="00D91E21">
      <w:rPr>
        <w:rFonts w:ascii="Arial" w:eastAsia="Arial" w:hAnsi="Arial" w:cs="Arial"/>
        <w:i/>
        <w:color w:val="0070C0"/>
        <w:sz w:val="16"/>
        <w:szCs w:val="16"/>
      </w:rPr>
      <w:t xml:space="preserve"> 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de 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begin"/>
    </w:r>
    <w:r w:rsidRPr="00D91E21">
      <w:rPr>
        <w:rFonts w:ascii="Arial" w:eastAsia="Arial" w:hAnsi="Arial" w:cs="Arial"/>
        <w:i/>
        <w:color w:val="0070C0"/>
        <w:sz w:val="16"/>
        <w:szCs w:val="16"/>
      </w:rPr>
      <w:instrText>NUMPAGES</w:instrTex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separate"/>
    </w:r>
    <w:r>
      <w:rPr>
        <w:rFonts w:ascii="Arial" w:eastAsia="Arial" w:hAnsi="Arial" w:cs="Arial"/>
        <w:i/>
        <w:color w:val="0070C0"/>
        <w:sz w:val="16"/>
        <w:szCs w:val="16"/>
      </w:rPr>
      <w:t>1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end"/>
    </w:r>
  </w:p>
  <w:p w14:paraId="45259381" w14:textId="362879AC" w:rsidR="00FC310F" w:rsidRDefault="00FC310F" w:rsidP="00B40BF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69BD2" w14:textId="77777777" w:rsidR="00A70253" w:rsidRDefault="00A70253">
      <w:r>
        <w:separator/>
      </w:r>
    </w:p>
  </w:footnote>
  <w:footnote w:type="continuationSeparator" w:id="0">
    <w:p w14:paraId="7BA790BC" w14:textId="77777777" w:rsidR="00A70253" w:rsidRDefault="00A70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dxa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1960"/>
      <w:gridCol w:w="1597"/>
      <w:gridCol w:w="3699"/>
      <w:gridCol w:w="1149"/>
      <w:gridCol w:w="873"/>
    </w:tblGrid>
    <w:tr w:rsidR="00B40BF0" w14:paraId="2622924B" w14:textId="77777777" w:rsidTr="006C1017">
      <w:trPr>
        <w:trHeight w:val="474"/>
      </w:trPr>
      <w:tc>
        <w:tcPr>
          <w:tcW w:w="1960" w:type="dxa"/>
          <w:vMerge w:val="restart"/>
          <w:shd w:val="clear" w:color="auto" w:fill="auto"/>
          <w:vAlign w:val="center"/>
        </w:tcPr>
        <w:p w14:paraId="44FA9769" w14:textId="77777777" w:rsidR="00B40BF0" w:rsidRDefault="00B40BF0" w:rsidP="00B40B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hidden="0" allowOverlap="1" wp14:anchorId="3C0CA481" wp14:editId="4C0FBD88">
                <wp:simplePos x="0" y="0"/>
                <wp:positionH relativeFrom="column">
                  <wp:posOffset>-29210</wp:posOffset>
                </wp:positionH>
                <wp:positionV relativeFrom="paragraph">
                  <wp:posOffset>-26670</wp:posOffset>
                </wp:positionV>
                <wp:extent cx="1196975" cy="572770"/>
                <wp:effectExtent l="0" t="0" r="3175" b="0"/>
                <wp:wrapNone/>
                <wp:docPr id="4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6975" cy="5727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97" w:type="dxa"/>
          <w:shd w:val="clear" w:color="auto" w:fill="DEEAF6"/>
          <w:vAlign w:val="center"/>
        </w:tcPr>
        <w:p w14:paraId="5C8F6285" w14:textId="77777777" w:rsidR="00B40BF0" w:rsidRDefault="00B40BF0" w:rsidP="00B40B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699" w:type="dxa"/>
          <w:shd w:val="clear" w:color="auto" w:fill="auto"/>
          <w:vAlign w:val="center"/>
        </w:tcPr>
        <w:p w14:paraId="03C37E2F" w14:textId="77777777" w:rsidR="00B40BF0" w:rsidRDefault="00B40BF0" w:rsidP="00B40B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A06A09">
            <w:rPr>
              <w:rFonts w:ascii="Arial" w:eastAsia="Arial" w:hAnsi="Arial" w:cs="Arial"/>
              <w:sz w:val="16"/>
              <w:szCs w:val="16"/>
            </w:rPr>
            <w:t xml:space="preserve">Gestión Comercial y Atención al Ciudadano </w:t>
          </w:r>
        </w:p>
      </w:tc>
      <w:tc>
        <w:tcPr>
          <w:tcW w:w="1149" w:type="dxa"/>
          <w:shd w:val="clear" w:color="auto" w:fill="DEEAF6"/>
          <w:vAlign w:val="center"/>
        </w:tcPr>
        <w:p w14:paraId="7DCC79D5" w14:textId="77777777" w:rsidR="00B40BF0" w:rsidRDefault="00B40BF0" w:rsidP="00B40B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873" w:type="dxa"/>
          <w:shd w:val="clear" w:color="auto" w:fill="auto"/>
          <w:vAlign w:val="center"/>
        </w:tcPr>
        <w:p w14:paraId="286AD964" w14:textId="0B9C5891" w:rsidR="00B40BF0" w:rsidRDefault="00B40BF0" w:rsidP="00B40B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CR-F02</w:t>
          </w:r>
        </w:p>
      </w:tc>
    </w:tr>
    <w:tr w:rsidR="00B40BF0" w14:paraId="22B95C0A" w14:textId="77777777" w:rsidTr="006C1017">
      <w:trPr>
        <w:trHeight w:val="568"/>
      </w:trPr>
      <w:tc>
        <w:tcPr>
          <w:tcW w:w="1960" w:type="dxa"/>
          <w:vMerge/>
          <w:shd w:val="clear" w:color="auto" w:fill="auto"/>
          <w:vAlign w:val="center"/>
        </w:tcPr>
        <w:p w14:paraId="17530D3B" w14:textId="77777777" w:rsidR="00B40BF0" w:rsidRDefault="00B40BF0" w:rsidP="00B40BF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597" w:type="dxa"/>
          <w:shd w:val="clear" w:color="auto" w:fill="DEEAF6"/>
          <w:vAlign w:val="center"/>
        </w:tcPr>
        <w:p w14:paraId="682F5CEF" w14:textId="77777777" w:rsidR="00B40BF0" w:rsidRDefault="00B40BF0" w:rsidP="00B40B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699" w:type="dxa"/>
          <w:shd w:val="clear" w:color="auto" w:fill="auto"/>
          <w:vAlign w:val="center"/>
        </w:tcPr>
        <w:p w14:paraId="7C0D281E" w14:textId="3A92544E" w:rsidR="00B40BF0" w:rsidRDefault="00E82FC1" w:rsidP="00B40B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COBRO PREJURIDICO</w:t>
          </w:r>
        </w:p>
      </w:tc>
      <w:tc>
        <w:tcPr>
          <w:tcW w:w="1149" w:type="dxa"/>
          <w:shd w:val="clear" w:color="auto" w:fill="DEEAF6"/>
          <w:vAlign w:val="center"/>
        </w:tcPr>
        <w:p w14:paraId="1FC90B4D" w14:textId="77777777" w:rsidR="00B40BF0" w:rsidRDefault="00B40BF0" w:rsidP="00B40B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873" w:type="dxa"/>
          <w:shd w:val="clear" w:color="auto" w:fill="auto"/>
          <w:vAlign w:val="center"/>
        </w:tcPr>
        <w:p w14:paraId="7EC33AF2" w14:textId="724774C2" w:rsidR="00B40BF0" w:rsidRDefault="00B40BF0" w:rsidP="00B40B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</w:t>
          </w:r>
          <w:r w:rsidR="00E82FC1">
            <w:rPr>
              <w:rFonts w:ascii="Arial" w:eastAsia="Arial" w:hAnsi="Arial" w:cs="Arial"/>
              <w:color w:val="000000"/>
              <w:sz w:val="16"/>
              <w:szCs w:val="16"/>
            </w:rPr>
            <w:t>2</w:t>
          </w:r>
        </w:p>
      </w:tc>
    </w:tr>
  </w:tbl>
  <w:p w14:paraId="136C1DE9" w14:textId="1E0D06C5" w:rsidR="00FC310F" w:rsidRDefault="00FC31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83829"/>
    <w:multiLevelType w:val="multilevel"/>
    <w:tmpl w:val="949E1D3E"/>
    <w:lvl w:ilvl="0">
      <w:start w:val="1"/>
      <w:numFmt w:val="lowerLetter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 w16cid:durableId="91234892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cretaria General ESSMAR">
    <w15:presenceInfo w15:providerId="AD" w15:userId="S::secretariageneral365@essmar.gov.co::797e0194-b2e9-4eae-829f-8ebbd30d39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23B"/>
    <w:rsid w:val="0001030B"/>
    <w:rsid w:val="000161AB"/>
    <w:rsid w:val="00017E08"/>
    <w:rsid w:val="00034934"/>
    <w:rsid w:val="00043D91"/>
    <w:rsid w:val="00043E78"/>
    <w:rsid w:val="0005518E"/>
    <w:rsid w:val="000710C0"/>
    <w:rsid w:val="00091E66"/>
    <w:rsid w:val="00094F71"/>
    <w:rsid w:val="000A6E8E"/>
    <w:rsid w:val="000A70D1"/>
    <w:rsid w:val="000B3E3E"/>
    <w:rsid w:val="000B7024"/>
    <w:rsid w:val="000D6E41"/>
    <w:rsid w:val="000E06A6"/>
    <w:rsid w:val="000E16FF"/>
    <w:rsid w:val="000F429B"/>
    <w:rsid w:val="000F71CD"/>
    <w:rsid w:val="0010041A"/>
    <w:rsid w:val="0012272F"/>
    <w:rsid w:val="0015453D"/>
    <w:rsid w:val="001927F5"/>
    <w:rsid w:val="0019738A"/>
    <w:rsid w:val="001B070A"/>
    <w:rsid w:val="001B0DF5"/>
    <w:rsid w:val="001B311B"/>
    <w:rsid w:val="001B421E"/>
    <w:rsid w:val="001C5D0F"/>
    <w:rsid w:val="001D12C2"/>
    <w:rsid w:val="00214055"/>
    <w:rsid w:val="002156AB"/>
    <w:rsid w:val="00224014"/>
    <w:rsid w:val="002302C6"/>
    <w:rsid w:val="0026203C"/>
    <w:rsid w:val="0027797A"/>
    <w:rsid w:val="002B13D9"/>
    <w:rsid w:val="002D1C64"/>
    <w:rsid w:val="002F0F4E"/>
    <w:rsid w:val="003125FA"/>
    <w:rsid w:val="0032450A"/>
    <w:rsid w:val="00386D14"/>
    <w:rsid w:val="00392BE2"/>
    <w:rsid w:val="003A31F3"/>
    <w:rsid w:val="003B220C"/>
    <w:rsid w:val="003C03A4"/>
    <w:rsid w:val="003C139A"/>
    <w:rsid w:val="003D5527"/>
    <w:rsid w:val="003D7880"/>
    <w:rsid w:val="00403F41"/>
    <w:rsid w:val="0040793B"/>
    <w:rsid w:val="0045482F"/>
    <w:rsid w:val="004731B6"/>
    <w:rsid w:val="00486D4B"/>
    <w:rsid w:val="00487832"/>
    <w:rsid w:val="004A610E"/>
    <w:rsid w:val="004A770B"/>
    <w:rsid w:val="004B529C"/>
    <w:rsid w:val="004C523B"/>
    <w:rsid w:val="004D0556"/>
    <w:rsid w:val="004F1C7E"/>
    <w:rsid w:val="00517E87"/>
    <w:rsid w:val="005449C7"/>
    <w:rsid w:val="005518CB"/>
    <w:rsid w:val="00560F71"/>
    <w:rsid w:val="005640AD"/>
    <w:rsid w:val="005668CF"/>
    <w:rsid w:val="00566F7A"/>
    <w:rsid w:val="00587D9D"/>
    <w:rsid w:val="005B38FD"/>
    <w:rsid w:val="005C4C4B"/>
    <w:rsid w:val="005C5D36"/>
    <w:rsid w:val="005D1BDC"/>
    <w:rsid w:val="005E6F83"/>
    <w:rsid w:val="005F5513"/>
    <w:rsid w:val="00616966"/>
    <w:rsid w:val="006355C5"/>
    <w:rsid w:val="006570AB"/>
    <w:rsid w:val="00660D97"/>
    <w:rsid w:val="006A1546"/>
    <w:rsid w:val="006B53B3"/>
    <w:rsid w:val="006C0897"/>
    <w:rsid w:val="006E34F7"/>
    <w:rsid w:val="006E5066"/>
    <w:rsid w:val="00703057"/>
    <w:rsid w:val="00770703"/>
    <w:rsid w:val="00793184"/>
    <w:rsid w:val="007963E9"/>
    <w:rsid w:val="008070E6"/>
    <w:rsid w:val="00815DEF"/>
    <w:rsid w:val="008D3401"/>
    <w:rsid w:val="008E1F30"/>
    <w:rsid w:val="00923131"/>
    <w:rsid w:val="00932A84"/>
    <w:rsid w:val="00937E8E"/>
    <w:rsid w:val="009669E9"/>
    <w:rsid w:val="00993ABA"/>
    <w:rsid w:val="00997232"/>
    <w:rsid w:val="00997F98"/>
    <w:rsid w:val="009A2384"/>
    <w:rsid w:val="009A2C76"/>
    <w:rsid w:val="009F4E86"/>
    <w:rsid w:val="00A03FAE"/>
    <w:rsid w:val="00A43299"/>
    <w:rsid w:val="00A47311"/>
    <w:rsid w:val="00A47922"/>
    <w:rsid w:val="00A70253"/>
    <w:rsid w:val="00A93C11"/>
    <w:rsid w:val="00AB2A58"/>
    <w:rsid w:val="00AC09F5"/>
    <w:rsid w:val="00AF20FB"/>
    <w:rsid w:val="00B216F7"/>
    <w:rsid w:val="00B40BF0"/>
    <w:rsid w:val="00B43F3B"/>
    <w:rsid w:val="00B978CE"/>
    <w:rsid w:val="00BA48CD"/>
    <w:rsid w:val="00BC300C"/>
    <w:rsid w:val="00BC684A"/>
    <w:rsid w:val="00BD56A0"/>
    <w:rsid w:val="00BE0B43"/>
    <w:rsid w:val="00BE413B"/>
    <w:rsid w:val="00C23E0D"/>
    <w:rsid w:val="00C4021D"/>
    <w:rsid w:val="00C62942"/>
    <w:rsid w:val="00C6320E"/>
    <w:rsid w:val="00CA2DED"/>
    <w:rsid w:val="00CC1CEC"/>
    <w:rsid w:val="00CE6DB7"/>
    <w:rsid w:val="00D01F50"/>
    <w:rsid w:val="00D06B0E"/>
    <w:rsid w:val="00D12997"/>
    <w:rsid w:val="00D25772"/>
    <w:rsid w:val="00D31E34"/>
    <w:rsid w:val="00D6073B"/>
    <w:rsid w:val="00D86E45"/>
    <w:rsid w:val="00DD1472"/>
    <w:rsid w:val="00DE76A7"/>
    <w:rsid w:val="00DF0ADF"/>
    <w:rsid w:val="00E2461F"/>
    <w:rsid w:val="00E2654B"/>
    <w:rsid w:val="00E3129A"/>
    <w:rsid w:val="00E82FC1"/>
    <w:rsid w:val="00E94157"/>
    <w:rsid w:val="00E96567"/>
    <w:rsid w:val="00E96D57"/>
    <w:rsid w:val="00EB30B3"/>
    <w:rsid w:val="00ED2E3B"/>
    <w:rsid w:val="00ED2F02"/>
    <w:rsid w:val="00F13B94"/>
    <w:rsid w:val="00F34C36"/>
    <w:rsid w:val="00F562BF"/>
    <w:rsid w:val="00F8010F"/>
    <w:rsid w:val="00F831B0"/>
    <w:rsid w:val="00FC310F"/>
    <w:rsid w:val="00FC71FA"/>
    <w:rsid w:val="00FD424C"/>
    <w:rsid w:val="00FD7423"/>
    <w:rsid w:val="00FE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1CA84"/>
  <w15:docId w15:val="{8A489ED5-4ACC-4A6D-805B-7C93F9D2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ipervnculo">
    <w:name w:val="Hyperlink"/>
    <w:basedOn w:val="Fuentedeprrafopredeter"/>
    <w:uiPriority w:val="99"/>
    <w:unhideWhenUsed/>
    <w:rsid w:val="00A4731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23E0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7797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931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3184"/>
  </w:style>
  <w:style w:type="paragraph" w:styleId="Piedepgina">
    <w:name w:val="footer"/>
    <w:basedOn w:val="Normal"/>
    <w:link w:val="PiedepginaCar"/>
    <w:uiPriority w:val="99"/>
    <w:unhideWhenUsed/>
    <w:rsid w:val="007931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3184"/>
  </w:style>
  <w:style w:type="paragraph" w:styleId="Textodeglobo">
    <w:name w:val="Balloon Text"/>
    <w:basedOn w:val="Normal"/>
    <w:link w:val="TextodegloboCar"/>
    <w:uiPriority w:val="99"/>
    <w:semiHidden/>
    <w:unhideWhenUsed/>
    <w:rsid w:val="004A77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770B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C139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C139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C139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C139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C139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C139A"/>
    <w:rPr>
      <w:vertAlign w:val="superscript"/>
    </w:rPr>
  </w:style>
  <w:style w:type="paragraph" w:styleId="Textoindependiente">
    <w:name w:val="Body Text"/>
    <w:basedOn w:val="Normal"/>
    <w:link w:val="TextoindependienteCar"/>
    <w:semiHidden/>
    <w:unhideWhenUsed/>
    <w:rsid w:val="00FC310F"/>
    <w:pPr>
      <w:jc w:val="both"/>
    </w:pPr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C310F"/>
    <w:rPr>
      <w:rFonts w:ascii="Arial" w:eastAsia="Times New Roman" w:hAnsi="Arial" w:cs="Times New Roman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5F5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86D14"/>
  </w:style>
  <w:style w:type="character" w:styleId="nfasis">
    <w:name w:val="Emphasis"/>
    <w:basedOn w:val="Fuentedeprrafopredeter"/>
    <w:uiPriority w:val="20"/>
    <w:qFormat/>
    <w:rsid w:val="00E82FC1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E82FC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82FC1"/>
    <w:pPr>
      <w:spacing w:after="160"/>
    </w:pPr>
    <w:rPr>
      <w:rFonts w:asciiTheme="minorHAnsi" w:eastAsiaTheme="minorHAnsi" w:hAnsiTheme="minorHAnsi" w:cstheme="minorBidi"/>
      <w:sz w:val="20"/>
      <w:szCs w:val="20"/>
      <w:lang w:val="es-CO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82FC1"/>
    <w:rPr>
      <w:rFonts w:asciiTheme="minorHAnsi" w:eastAsiaTheme="minorHAnsi" w:hAnsiTheme="minorHAnsi" w:cstheme="minorBidi"/>
      <w:sz w:val="20"/>
      <w:szCs w:val="20"/>
      <w:lang w:val="es-CO" w:eastAsia="en-US"/>
    </w:rPr>
  </w:style>
  <w:style w:type="paragraph" w:styleId="Revisin">
    <w:name w:val="Revision"/>
    <w:hidden/>
    <w:uiPriority w:val="99"/>
    <w:semiHidden/>
    <w:rsid w:val="00043E78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43E78"/>
    <w:pPr>
      <w:spacing w:after="0"/>
    </w:pPr>
    <w:rPr>
      <w:rFonts w:ascii="Calibri" w:eastAsia="Calibri" w:hAnsi="Calibri" w:cs="Calibri"/>
      <w:b/>
      <w:bCs/>
      <w:lang w:val="es-ES" w:eastAsia="es-C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43E78"/>
    <w:rPr>
      <w:rFonts w:asciiTheme="minorHAnsi" w:eastAsiaTheme="minorHAnsi" w:hAnsiTheme="minorHAnsi" w:cstheme="minorBidi"/>
      <w:b/>
      <w:bCs/>
      <w:sz w:val="20"/>
      <w:szCs w:val="20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audos@essmar.gov.c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E5F7E-BB38-46D8-94A1-9069B4000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1139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Secretaria General ESSMAR</cp:lastModifiedBy>
  <cp:revision>4</cp:revision>
  <cp:lastPrinted>2021-02-17T21:16:00Z</cp:lastPrinted>
  <dcterms:created xsi:type="dcterms:W3CDTF">2023-08-15T13:16:00Z</dcterms:created>
  <dcterms:modified xsi:type="dcterms:W3CDTF">2023-08-22T21:59:00Z</dcterms:modified>
</cp:coreProperties>
</file>