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0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562"/>
        <w:gridCol w:w="574"/>
        <w:gridCol w:w="4599"/>
      </w:tblGrid>
      <w:tr w:rsidR="00F5265F" w:rsidRPr="00F5265F" w14:paraId="2106F4A6"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A8311C8" w14:textId="77777777" w:rsidR="001651FC" w:rsidRPr="00F5265F" w:rsidRDefault="00CC57EB" w:rsidP="00F5265F">
            <w:pPr>
              <w:pStyle w:val="Sinespaciado"/>
              <w:spacing w:line="276" w:lineRule="auto"/>
              <w:jc w:val="center"/>
              <w:rPr>
                <w:rFonts w:ascii="Arial Narrow" w:hAnsi="Arial Narrow" w:cs="Calibri"/>
                <w:b/>
                <w:lang w:val="es-ES"/>
              </w:rPr>
            </w:pPr>
            <w:r w:rsidRPr="00F5265F">
              <w:rPr>
                <w:rFonts w:ascii="Arial Narrow" w:hAnsi="Arial Narrow" w:cs="Calibri"/>
                <w:b/>
                <w:lang w:val="es-ES"/>
              </w:rPr>
              <w:t>FICHA TÉCNICA COMITÉ DE CONCILIACIÓN</w:t>
            </w:r>
          </w:p>
          <w:p w14:paraId="0010D6A4" w14:textId="014DFD2D" w:rsidR="00CC57EB" w:rsidRPr="00F5265F" w:rsidRDefault="00CC57EB" w:rsidP="00F5265F">
            <w:pPr>
              <w:pStyle w:val="Sinespaciado"/>
              <w:spacing w:line="276" w:lineRule="auto"/>
              <w:jc w:val="center"/>
              <w:rPr>
                <w:rFonts w:ascii="Arial Narrow" w:hAnsi="Arial Narrow" w:cs="Calibri"/>
                <w:b/>
                <w:lang w:val="es-ES"/>
              </w:rPr>
            </w:pPr>
            <w:r w:rsidRPr="00F5265F">
              <w:rPr>
                <w:rFonts w:ascii="Arial Narrow" w:hAnsi="Arial Narrow" w:cs="Calibri"/>
                <w:b/>
                <w:lang w:val="es-ES"/>
              </w:rPr>
              <w:t>EMPRESA DE SERVICIOS PÚBLICOS DE SANTA MARTA ESSMAR E.S.P.</w:t>
            </w:r>
          </w:p>
        </w:tc>
      </w:tr>
      <w:tr w:rsidR="00F5265F" w:rsidRPr="00F5265F" w14:paraId="798FD0ED" w14:textId="77777777" w:rsidTr="001B4725">
        <w:trPr>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hideMark/>
          </w:tcPr>
          <w:p w14:paraId="22E43815" w14:textId="67D49F45" w:rsidR="00CC57EB"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ASUNTO</w:t>
            </w:r>
          </w:p>
        </w:tc>
        <w:tc>
          <w:tcPr>
            <w:tcW w:w="2945" w:type="pct"/>
            <w:gridSpan w:val="2"/>
            <w:tcBorders>
              <w:top w:val="outset" w:sz="6" w:space="0" w:color="auto"/>
              <w:left w:val="outset" w:sz="6" w:space="0" w:color="auto"/>
              <w:bottom w:val="outset" w:sz="6" w:space="0" w:color="auto"/>
              <w:right w:val="outset" w:sz="6" w:space="0" w:color="auto"/>
            </w:tcBorders>
            <w:vAlign w:val="center"/>
            <w:hideMark/>
          </w:tcPr>
          <w:p w14:paraId="28485273" w14:textId="2ED9E005" w:rsidR="00CC57EB" w:rsidRPr="00F5265F" w:rsidRDefault="00747F29" w:rsidP="00F5265F">
            <w:pPr>
              <w:pStyle w:val="Sinespaciado"/>
              <w:spacing w:line="276" w:lineRule="auto"/>
              <w:jc w:val="both"/>
              <w:rPr>
                <w:rFonts w:ascii="Arial Narrow" w:hAnsi="Arial Narrow" w:cstheme="minorHAnsi"/>
                <w:lang w:val="es-ES"/>
              </w:rPr>
            </w:pPr>
            <w:proofErr w:type="spellStart"/>
            <w:r w:rsidRPr="00F5265F">
              <w:rPr>
                <w:rFonts w:ascii="Arial Narrow" w:hAnsi="Arial Narrow" w:cstheme="minorHAnsi"/>
                <w:highlight w:val="yellow"/>
              </w:rPr>
              <w:t>xxxxxxxxxxxxxxxxxxxxxxxxxxxx</w:t>
            </w:r>
            <w:proofErr w:type="spellEnd"/>
          </w:p>
        </w:tc>
      </w:tr>
      <w:tr w:rsidR="00F5265F" w:rsidRPr="00F5265F" w14:paraId="12617DAF" w14:textId="77777777" w:rsidTr="001B4725">
        <w:trPr>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tcPr>
          <w:p w14:paraId="506A72B0" w14:textId="71B5C775" w:rsidR="000A79FE"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AUTORIDAD CONVOCANTE</w:t>
            </w:r>
          </w:p>
        </w:tc>
        <w:tc>
          <w:tcPr>
            <w:tcW w:w="2945" w:type="pct"/>
            <w:gridSpan w:val="2"/>
            <w:tcBorders>
              <w:top w:val="outset" w:sz="6" w:space="0" w:color="auto"/>
              <w:left w:val="outset" w:sz="6" w:space="0" w:color="auto"/>
              <w:bottom w:val="outset" w:sz="6" w:space="0" w:color="auto"/>
              <w:right w:val="outset" w:sz="6" w:space="0" w:color="auto"/>
            </w:tcBorders>
            <w:vAlign w:val="center"/>
          </w:tcPr>
          <w:p w14:paraId="1EBEA235" w14:textId="77777777" w:rsidR="000A79FE" w:rsidRPr="00F5265F" w:rsidRDefault="000A79FE" w:rsidP="00F5265F">
            <w:pPr>
              <w:pStyle w:val="Sinespaciado"/>
              <w:spacing w:line="276" w:lineRule="auto"/>
              <w:jc w:val="both"/>
              <w:rPr>
                <w:rFonts w:ascii="Arial Narrow" w:hAnsi="Arial Narrow" w:cstheme="minorHAnsi"/>
                <w:highlight w:val="yellow"/>
              </w:rPr>
            </w:pPr>
          </w:p>
        </w:tc>
      </w:tr>
      <w:tr w:rsidR="00F5265F" w:rsidRPr="00F5265F" w14:paraId="2B3FD1F1" w14:textId="77777777" w:rsidTr="001B4725">
        <w:trPr>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tcPr>
          <w:p w14:paraId="6A19F545" w14:textId="278F33AD" w:rsidR="000A79FE"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COVOCANTES/DEMANDANTES</w:t>
            </w:r>
          </w:p>
        </w:tc>
        <w:tc>
          <w:tcPr>
            <w:tcW w:w="2945" w:type="pct"/>
            <w:gridSpan w:val="2"/>
            <w:tcBorders>
              <w:top w:val="outset" w:sz="6" w:space="0" w:color="auto"/>
              <w:left w:val="outset" w:sz="6" w:space="0" w:color="auto"/>
              <w:bottom w:val="outset" w:sz="6" w:space="0" w:color="auto"/>
              <w:right w:val="outset" w:sz="6" w:space="0" w:color="auto"/>
            </w:tcBorders>
            <w:vAlign w:val="center"/>
          </w:tcPr>
          <w:p w14:paraId="00E34E4F" w14:textId="77777777" w:rsidR="000A79FE" w:rsidRPr="00F5265F" w:rsidRDefault="000A79FE" w:rsidP="00F5265F">
            <w:pPr>
              <w:pStyle w:val="Sinespaciado"/>
              <w:spacing w:line="276" w:lineRule="auto"/>
              <w:jc w:val="both"/>
              <w:rPr>
                <w:rFonts w:ascii="Arial Narrow" w:hAnsi="Arial Narrow" w:cstheme="minorHAnsi"/>
                <w:highlight w:val="yellow"/>
              </w:rPr>
            </w:pPr>
          </w:p>
        </w:tc>
      </w:tr>
      <w:tr w:rsidR="00F5265F" w:rsidRPr="00F5265F" w14:paraId="4D8261AF" w14:textId="77777777" w:rsidTr="001B4725">
        <w:trPr>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hideMark/>
          </w:tcPr>
          <w:p w14:paraId="1D4F1B6C" w14:textId="7238F36B" w:rsidR="00CC57EB"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CONVOCADOS/DEMANDADOS</w:t>
            </w:r>
          </w:p>
        </w:tc>
        <w:tc>
          <w:tcPr>
            <w:tcW w:w="2945" w:type="pct"/>
            <w:gridSpan w:val="2"/>
            <w:tcBorders>
              <w:top w:val="outset" w:sz="6" w:space="0" w:color="auto"/>
              <w:left w:val="outset" w:sz="6" w:space="0" w:color="auto"/>
              <w:bottom w:val="outset" w:sz="6" w:space="0" w:color="auto"/>
              <w:right w:val="outset" w:sz="6" w:space="0" w:color="auto"/>
            </w:tcBorders>
            <w:vAlign w:val="center"/>
            <w:hideMark/>
          </w:tcPr>
          <w:p w14:paraId="7EDBB381" w14:textId="2C5055CB" w:rsidR="00CC57EB" w:rsidRPr="00F5265F" w:rsidRDefault="00CC57EB" w:rsidP="00F5265F">
            <w:pPr>
              <w:pStyle w:val="Sinespaciado"/>
              <w:spacing w:line="276" w:lineRule="auto"/>
              <w:jc w:val="both"/>
              <w:rPr>
                <w:rFonts w:ascii="Arial Narrow" w:hAnsi="Arial Narrow" w:cs="Calibri"/>
                <w:lang w:val="es-ES"/>
              </w:rPr>
            </w:pPr>
          </w:p>
        </w:tc>
      </w:tr>
      <w:tr w:rsidR="00F5265F" w:rsidRPr="00F5265F" w14:paraId="254F0338" w14:textId="77777777" w:rsidTr="001B4725">
        <w:trPr>
          <w:trHeight w:val="390"/>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hideMark/>
          </w:tcPr>
          <w:p w14:paraId="752408A7" w14:textId="77777777" w:rsidR="00CC57EB" w:rsidRPr="00F5265F" w:rsidRDefault="00CC57EB"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RESPONSABLES DE LA FICHA</w:t>
            </w:r>
          </w:p>
        </w:tc>
        <w:tc>
          <w:tcPr>
            <w:tcW w:w="2945" w:type="pct"/>
            <w:gridSpan w:val="2"/>
            <w:tcBorders>
              <w:top w:val="outset" w:sz="6" w:space="0" w:color="auto"/>
              <w:left w:val="outset" w:sz="6" w:space="0" w:color="auto"/>
              <w:bottom w:val="outset" w:sz="6" w:space="0" w:color="auto"/>
              <w:right w:val="outset" w:sz="6" w:space="0" w:color="auto"/>
            </w:tcBorders>
            <w:vAlign w:val="center"/>
            <w:hideMark/>
          </w:tcPr>
          <w:p w14:paraId="026CF578" w14:textId="690EE129" w:rsidR="00CC57EB"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theme="minorHAnsi"/>
                <w:highlight w:val="yellow"/>
              </w:rPr>
              <w:t xml:space="preserve">Abogado </w:t>
            </w:r>
            <w:proofErr w:type="spellStart"/>
            <w:r w:rsidR="00747F29" w:rsidRPr="00F5265F">
              <w:rPr>
                <w:rFonts w:ascii="Arial Narrow" w:hAnsi="Arial Narrow" w:cstheme="minorHAnsi"/>
                <w:highlight w:val="yellow"/>
              </w:rPr>
              <w:t>xxxxxxxxxxxxxxxxxxxxxxxxxxxx</w:t>
            </w:r>
            <w:proofErr w:type="spellEnd"/>
          </w:p>
          <w:p w14:paraId="2911A761" w14:textId="77777777" w:rsidR="00CC57EB" w:rsidRPr="00F5265F" w:rsidRDefault="00CC57EB" w:rsidP="00F5265F">
            <w:pPr>
              <w:pStyle w:val="Sinespaciado"/>
              <w:spacing w:line="276" w:lineRule="auto"/>
              <w:jc w:val="both"/>
              <w:rPr>
                <w:rFonts w:ascii="Arial Narrow" w:hAnsi="Arial Narrow" w:cs="Calibri"/>
                <w:i/>
                <w:lang w:val="es-ES"/>
              </w:rPr>
            </w:pPr>
            <w:r w:rsidRPr="00F5265F">
              <w:rPr>
                <w:rFonts w:ascii="Arial Narrow" w:hAnsi="Arial Narrow" w:cs="Calibri"/>
                <w:lang w:val="es-ES"/>
              </w:rPr>
              <w:t>Asesor Jurídico Externo</w:t>
            </w:r>
          </w:p>
        </w:tc>
      </w:tr>
      <w:tr w:rsidR="00F5265F" w:rsidRPr="00F5265F" w14:paraId="5F0264BE" w14:textId="77777777" w:rsidTr="001B4725">
        <w:trPr>
          <w:trHeight w:val="229"/>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tcPr>
          <w:p w14:paraId="75E1842C" w14:textId="01296572" w:rsidR="000A79FE"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RADICADO</w:t>
            </w:r>
          </w:p>
        </w:tc>
        <w:tc>
          <w:tcPr>
            <w:tcW w:w="2945" w:type="pct"/>
            <w:gridSpan w:val="2"/>
            <w:tcBorders>
              <w:top w:val="outset" w:sz="6" w:space="0" w:color="auto"/>
              <w:left w:val="outset" w:sz="6" w:space="0" w:color="auto"/>
              <w:bottom w:val="outset" w:sz="6" w:space="0" w:color="auto"/>
              <w:right w:val="outset" w:sz="6" w:space="0" w:color="auto"/>
            </w:tcBorders>
            <w:vAlign w:val="center"/>
          </w:tcPr>
          <w:p w14:paraId="67987661" w14:textId="77777777" w:rsidR="000A79FE" w:rsidRPr="00F5265F" w:rsidRDefault="000A79FE" w:rsidP="00F5265F">
            <w:pPr>
              <w:pStyle w:val="Sinespaciado"/>
              <w:spacing w:line="276" w:lineRule="auto"/>
              <w:jc w:val="both"/>
              <w:rPr>
                <w:rFonts w:ascii="Arial Narrow" w:hAnsi="Arial Narrow" w:cstheme="minorHAnsi"/>
                <w:highlight w:val="yellow"/>
              </w:rPr>
            </w:pPr>
          </w:p>
        </w:tc>
      </w:tr>
      <w:tr w:rsidR="00F5265F" w:rsidRPr="00F5265F" w14:paraId="585CBA95" w14:textId="77777777" w:rsidTr="001B4725">
        <w:trPr>
          <w:trHeight w:val="221"/>
          <w:tblCellSpacing w:w="7" w:type="dxa"/>
          <w:jc w:val="center"/>
        </w:trPr>
        <w:tc>
          <w:tcPr>
            <w:tcW w:w="2030" w:type="pct"/>
            <w:tcBorders>
              <w:top w:val="outset" w:sz="6" w:space="0" w:color="auto"/>
              <w:left w:val="outset" w:sz="6" w:space="0" w:color="auto"/>
              <w:bottom w:val="outset" w:sz="6" w:space="0" w:color="auto"/>
              <w:right w:val="outset" w:sz="6" w:space="0" w:color="auto"/>
            </w:tcBorders>
            <w:vAlign w:val="center"/>
          </w:tcPr>
          <w:p w14:paraId="4893650F" w14:textId="26BE0150" w:rsidR="000A79FE" w:rsidRPr="00F5265F" w:rsidRDefault="000A79FE" w:rsidP="00F5265F">
            <w:pPr>
              <w:pStyle w:val="Sinespaciado"/>
              <w:spacing w:line="276" w:lineRule="auto"/>
              <w:jc w:val="both"/>
              <w:rPr>
                <w:rFonts w:ascii="Arial Narrow" w:hAnsi="Arial Narrow" w:cs="Calibri"/>
                <w:lang w:val="es-ES"/>
              </w:rPr>
            </w:pPr>
            <w:r w:rsidRPr="00F5265F">
              <w:rPr>
                <w:rFonts w:ascii="Arial Narrow" w:hAnsi="Arial Narrow" w:cs="Calibri"/>
                <w:lang w:val="es-ES"/>
              </w:rPr>
              <w:t>ÁREA INVOLUCRADA</w:t>
            </w:r>
          </w:p>
        </w:tc>
        <w:tc>
          <w:tcPr>
            <w:tcW w:w="2945" w:type="pct"/>
            <w:gridSpan w:val="2"/>
            <w:tcBorders>
              <w:top w:val="outset" w:sz="6" w:space="0" w:color="auto"/>
              <w:left w:val="outset" w:sz="6" w:space="0" w:color="auto"/>
              <w:bottom w:val="outset" w:sz="6" w:space="0" w:color="auto"/>
              <w:right w:val="outset" w:sz="6" w:space="0" w:color="auto"/>
            </w:tcBorders>
            <w:vAlign w:val="center"/>
          </w:tcPr>
          <w:p w14:paraId="5998DCD5" w14:textId="77777777" w:rsidR="000A79FE" w:rsidRPr="00F5265F" w:rsidRDefault="000A79FE" w:rsidP="00F5265F">
            <w:pPr>
              <w:pStyle w:val="Sinespaciado"/>
              <w:spacing w:line="276" w:lineRule="auto"/>
              <w:jc w:val="both"/>
              <w:rPr>
                <w:rFonts w:ascii="Arial Narrow" w:hAnsi="Arial Narrow" w:cstheme="minorHAnsi"/>
                <w:highlight w:val="yellow"/>
              </w:rPr>
            </w:pPr>
          </w:p>
        </w:tc>
      </w:tr>
      <w:tr w:rsidR="00F5265F" w:rsidRPr="00F5265F" w14:paraId="70C7DCBA"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33B30B1" w14:textId="7761EE25" w:rsidR="00CC57EB" w:rsidRPr="00F5265F" w:rsidRDefault="000A79FE" w:rsidP="00F5265F">
            <w:pPr>
              <w:pStyle w:val="Sinespaciado"/>
              <w:spacing w:line="276" w:lineRule="auto"/>
              <w:jc w:val="center"/>
              <w:rPr>
                <w:rFonts w:ascii="Arial Narrow" w:hAnsi="Arial Narrow" w:cs="Calibri"/>
                <w:b/>
                <w:lang w:val="es-ES"/>
              </w:rPr>
            </w:pPr>
            <w:r w:rsidRPr="00F5265F">
              <w:rPr>
                <w:rFonts w:ascii="Arial Narrow" w:hAnsi="Arial Narrow" w:cs="Calibri"/>
                <w:b/>
                <w:lang w:val="es-ES"/>
              </w:rPr>
              <w:t>DESCRIPCIÓN DE LOS HECHOS</w:t>
            </w:r>
          </w:p>
        </w:tc>
      </w:tr>
      <w:tr w:rsidR="00F5265F" w:rsidRPr="00F5265F" w14:paraId="78FB4EC2"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E6BB106" w14:textId="362EA7D8" w:rsidR="00CC57EB" w:rsidRPr="00F5265F" w:rsidRDefault="00CC57EB" w:rsidP="00F5265F">
            <w:pPr>
              <w:pStyle w:val="Default"/>
              <w:spacing w:line="276" w:lineRule="auto"/>
              <w:jc w:val="both"/>
              <w:rPr>
                <w:rFonts w:ascii="Arial Narrow" w:hAnsi="Arial Narrow" w:cstheme="minorHAnsi"/>
                <w:color w:val="auto"/>
                <w:sz w:val="22"/>
                <w:szCs w:val="22"/>
              </w:rPr>
            </w:pPr>
            <w:r w:rsidRPr="00F5265F">
              <w:rPr>
                <w:rFonts w:ascii="Arial Narrow" w:hAnsi="Arial Narrow" w:cstheme="minorHAnsi"/>
                <w:color w:val="auto"/>
                <w:sz w:val="22"/>
                <w:szCs w:val="22"/>
                <w:lang w:val="es-ES"/>
              </w:rPr>
              <w:t>M</w:t>
            </w:r>
            <w:r w:rsidRPr="00F5265F">
              <w:rPr>
                <w:rFonts w:ascii="Arial Narrow" w:hAnsi="Arial Narrow" w:cstheme="minorHAnsi"/>
                <w:color w:val="auto"/>
                <w:sz w:val="22"/>
                <w:szCs w:val="22"/>
                <w:lang w:val="es-ES" w:eastAsia="es-ES"/>
              </w:rPr>
              <w:t xml:space="preserve">ediante </w:t>
            </w:r>
            <w:r w:rsidRPr="00F5265F">
              <w:rPr>
                <w:rFonts w:ascii="Arial Narrow" w:hAnsi="Arial Narrow" w:cstheme="minorHAnsi"/>
                <w:color w:val="auto"/>
                <w:sz w:val="22"/>
                <w:szCs w:val="22"/>
                <w:lang w:val="es-ES" w:eastAsia="en-US"/>
              </w:rPr>
              <w:t xml:space="preserve">correo electrónico, de fecha </w:t>
            </w:r>
            <w:proofErr w:type="spellStart"/>
            <w:r w:rsidR="00747F29" w:rsidRPr="00F5265F">
              <w:rPr>
                <w:rFonts w:ascii="Arial Narrow" w:hAnsi="Arial Narrow" w:cstheme="minorHAnsi"/>
                <w:color w:val="auto"/>
                <w:sz w:val="22"/>
                <w:szCs w:val="22"/>
                <w:lang w:val="es-ES" w:eastAsia="en-US"/>
              </w:rPr>
              <w:t>xxx</w:t>
            </w:r>
            <w:proofErr w:type="spellEnd"/>
            <w:r w:rsidRPr="00F5265F">
              <w:rPr>
                <w:rFonts w:ascii="Arial Narrow" w:hAnsi="Arial Narrow" w:cstheme="minorHAnsi"/>
                <w:color w:val="auto"/>
                <w:sz w:val="22"/>
                <w:szCs w:val="22"/>
                <w:lang w:val="es-ES" w:eastAsia="en-US"/>
              </w:rPr>
              <w:t xml:space="preserve"> de </w:t>
            </w:r>
            <w:proofErr w:type="spellStart"/>
            <w:r w:rsidR="00747F29" w:rsidRPr="00F5265F">
              <w:rPr>
                <w:rFonts w:ascii="Arial Narrow" w:hAnsi="Arial Narrow" w:cstheme="minorHAnsi"/>
                <w:color w:val="auto"/>
                <w:sz w:val="22"/>
                <w:szCs w:val="22"/>
                <w:lang w:val="es-ES" w:eastAsia="en-US"/>
              </w:rPr>
              <w:t>xxx</w:t>
            </w:r>
            <w:proofErr w:type="spellEnd"/>
            <w:r w:rsidRPr="00F5265F">
              <w:rPr>
                <w:rFonts w:ascii="Arial Narrow" w:hAnsi="Arial Narrow" w:cstheme="minorHAnsi"/>
                <w:color w:val="auto"/>
                <w:sz w:val="22"/>
                <w:szCs w:val="22"/>
                <w:lang w:val="es-ES" w:eastAsia="en-US"/>
              </w:rPr>
              <w:t xml:space="preserve"> de 202</w:t>
            </w:r>
            <w:r w:rsidR="00747F29" w:rsidRPr="00F5265F">
              <w:rPr>
                <w:rFonts w:ascii="Arial Narrow" w:hAnsi="Arial Narrow" w:cstheme="minorHAnsi"/>
                <w:color w:val="auto"/>
                <w:sz w:val="22"/>
                <w:szCs w:val="22"/>
                <w:lang w:val="es-ES" w:eastAsia="en-US"/>
              </w:rPr>
              <w:t>xx</w:t>
            </w:r>
            <w:r w:rsidRPr="00F5265F">
              <w:rPr>
                <w:rFonts w:ascii="Arial Narrow" w:hAnsi="Arial Narrow" w:cstheme="minorHAnsi"/>
                <w:color w:val="auto"/>
                <w:sz w:val="22"/>
                <w:szCs w:val="22"/>
                <w:lang w:val="es-ES" w:eastAsia="es-ES"/>
              </w:rPr>
              <w:t>, la Dra</w:t>
            </w:r>
            <w:r w:rsidRPr="00F5265F">
              <w:rPr>
                <w:rFonts w:ascii="Arial Narrow" w:hAnsi="Arial Narrow" w:cstheme="minorHAnsi"/>
                <w:color w:val="auto"/>
                <w:sz w:val="22"/>
                <w:szCs w:val="22"/>
                <w:lang w:val="es-ES" w:eastAsia="en-US"/>
              </w:rPr>
              <w:t>.</w:t>
            </w:r>
            <w:r w:rsidRPr="00F5265F">
              <w:rPr>
                <w:rFonts w:ascii="Arial Narrow" w:hAnsi="Arial Narrow" w:cstheme="minorHAnsi"/>
                <w:color w:val="auto"/>
                <w:sz w:val="22"/>
                <w:szCs w:val="22"/>
              </w:rPr>
              <w:t xml:space="preserve"> </w:t>
            </w:r>
            <w:proofErr w:type="spellStart"/>
            <w:r w:rsidR="00747F29" w:rsidRPr="00F5265F">
              <w:rPr>
                <w:rFonts w:ascii="Arial Narrow" w:hAnsi="Arial Narrow" w:cstheme="minorHAnsi"/>
                <w:color w:val="auto"/>
                <w:sz w:val="22"/>
                <w:szCs w:val="22"/>
                <w:highlight w:val="yellow"/>
              </w:rPr>
              <w:t>xxxxxxxxxxxxxxxxxxxxxxxxxxxx</w:t>
            </w:r>
            <w:proofErr w:type="spellEnd"/>
            <w:r w:rsidRPr="00F5265F">
              <w:rPr>
                <w:rFonts w:ascii="Arial Narrow" w:hAnsi="Arial Narrow" w:cstheme="minorHAnsi"/>
                <w:color w:val="auto"/>
                <w:sz w:val="22"/>
                <w:szCs w:val="22"/>
                <w:highlight w:val="yellow"/>
                <w:lang w:val="es-ES"/>
              </w:rPr>
              <w:t>,</w:t>
            </w:r>
            <w:r w:rsidRPr="00F5265F">
              <w:rPr>
                <w:rFonts w:ascii="Arial Narrow" w:hAnsi="Arial Narrow" w:cstheme="minorHAnsi"/>
                <w:color w:val="auto"/>
                <w:sz w:val="22"/>
                <w:szCs w:val="22"/>
                <w:lang w:val="es-ES"/>
              </w:rPr>
              <w:t xml:space="preserve"> en calidad de sustanciadora de la PROCURADORA </w:t>
            </w:r>
            <w:proofErr w:type="spellStart"/>
            <w:r w:rsidR="00747F29" w:rsidRPr="00F5265F">
              <w:rPr>
                <w:rFonts w:ascii="Arial Narrow" w:hAnsi="Arial Narrow" w:cstheme="minorHAnsi"/>
                <w:color w:val="auto"/>
                <w:sz w:val="22"/>
                <w:szCs w:val="22"/>
              </w:rPr>
              <w:t>xxxxxxxxxxxxxxxxxxxxxxxxxxxx</w:t>
            </w:r>
            <w:proofErr w:type="spellEnd"/>
            <w:r w:rsidR="00747F29" w:rsidRPr="00F5265F">
              <w:rPr>
                <w:rFonts w:ascii="Arial Narrow" w:hAnsi="Arial Narrow" w:cstheme="minorHAnsi"/>
                <w:color w:val="auto"/>
                <w:sz w:val="22"/>
                <w:szCs w:val="22"/>
                <w:lang w:val="es-ES"/>
              </w:rPr>
              <w:t xml:space="preserve"> </w:t>
            </w:r>
            <w:r w:rsidRPr="00F5265F">
              <w:rPr>
                <w:rFonts w:ascii="Arial Narrow" w:hAnsi="Arial Narrow" w:cstheme="minorHAnsi"/>
                <w:color w:val="auto"/>
                <w:sz w:val="22"/>
                <w:szCs w:val="22"/>
                <w:lang w:val="es-ES"/>
              </w:rPr>
              <w:t xml:space="preserve">JUDICIAL </w:t>
            </w:r>
            <w:proofErr w:type="spellStart"/>
            <w:r w:rsidR="00747F29" w:rsidRPr="00F5265F">
              <w:rPr>
                <w:rFonts w:ascii="Arial Narrow" w:hAnsi="Arial Narrow" w:cstheme="minorHAnsi"/>
                <w:color w:val="auto"/>
                <w:sz w:val="22"/>
                <w:szCs w:val="22"/>
                <w:lang w:val="es-ES"/>
              </w:rPr>
              <w:t>xxxx</w:t>
            </w:r>
            <w:proofErr w:type="spellEnd"/>
            <w:r w:rsidRPr="00F5265F">
              <w:rPr>
                <w:rFonts w:ascii="Arial Narrow" w:hAnsi="Arial Narrow" w:cstheme="minorHAnsi"/>
                <w:color w:val="auto"/>
                <w:sz w:val="22"/>
                <w:szCs w:val="22"/>
                <w:lang w:val="es-ES"/>
              </w:rPr>
              <w:t xml:space="preserve"> </w:t>
            </w:r>
            <w:r w:rsidRPr="00F5265F">
              <w:rPr>
                <w:rFonts w:ascii="Arial Narrow" w:hAnsi="Arial Narrow" w:cstheme="minorHAnsi"/>
                <w:color w:val="auto"/>
                <w:sz w:val="22"/>
                <w:szCs w:val="22"/>
                <w:lang w:val="es-ES" w:eastAsia="en-US"/>
              </w:rPr>
              <w:t>PARA ASUNTOS ADMINISTRATIVO, com</w:t>
            </w:r>
            <w:r w:rsidRPr="00F5265F">
              <w:rPr>
                <w:rFonts w:ascii="Arial Narrow" w:hAnsi="Arial Narrow" w:cstheme="minorHAnsi"/>
                <w:color w:val="auto"/>
                <w:sz w:val="22"/>
                <w:szCs w:val="22"/>
                <w:lang w:val="es-ES"/>
              </w:rPr>
              <w:t xml:space="preserve">unica a la ESSMAR E.S.P., que la doctora </w:t>
            </w:r>
            <w:proofErr w:type="spellStart"/>
            <w:r w:rsidR="00747F29" w:rsidRPr="00F5265F">
              <w:rPr>
                <w:rFonts w:ascii="Arial Narrow" w:hAnsi="Arial Narrow" w:cstheme="minorHAnsi"/>
                <w:b/>
                <w:bCs/>
                <w:color w:val="auto"/>
                <w:sz w:val="22"/>
                <w:szCs w:val="22"/>
                <w:highlight w:val="yellow"/>
              </w:rPr>
              <w:t>xxxxxxxxxxxxxxxxx</w:t>
            </w:r>
            <w:proofErr w:type="spellEnd"/>
            <w:r w:rsidR="00747F29" w:rsidRPr="00F5265F">
              <w:rPr>
                <w:rFonts w:ascii="Arial Narrow" w:hAnsi="Arial Narrow" w:cstheme="minorHAnsi"/>
                <w:color w:val="auto"/>
                <w:sz w:val="22"/>
                <w:szCs w:val="22"/>
                <w:lang w:val="es-ES" w:eastAsia="en-US"/>
              </w:rPr>
              <w:t xml:space="preserve"> </w:t>
            </w:r>
            <w:r w:rsidRPr="00F5265F">
              <w:rPr>
                <w:rFonts w:ascii="Arial Narrow" w:hAnsi="Arial Narrow" w:cstheme="minorHAnsi"/>
                <w:color w:val="auto"/>
                <w:sz w:val="22"/>
                <w:szCs w:val="22"/>
                <w:lang w:val="es-ES" w:eastAsia="en-US"/>
              </w:rPr>
              <w:t xml:space="preserve">actuando en calidad de apoderada judicial del señor </w:t>
            </w:r>
            <w:proofErr w:type="spellStart"/>
            <w:r w:rsidR="00747F29" w:rsidRPr="00F5265F">
              <w:rPr>
                <w:rFonts w:ascii="Arial Narrow" w:hAnsi="Arial Narrow" w:cstheme="minorHAnsi"/>
                <w:b/>
                <w:bCs/>
                <w:color w:val="auto"/>
                <w:sz w:val="22"/>
                <w:szCs w:val="22"/>
                <w:highlight w:val="yellow"/>
              </w:rPr>
              <w:t>xxxxxxxxxxxxxxxxx</w:t>
            </w:r>
            <w:proofErr w:type="spellEnd"/>
            <w:r w:rsidRPr="00F5265F">
              <w:rPr>
                <w:rFonts w:ascii="Arial Narrow" w:hAnsi="Arial Narrow" w:cstheme="minorHAnsi"/>
                <w:color w:val="auto"/>
                <w:sz w:val="22"/>
                <w:szCs w:val="22"/>
                <w:highlight w:val="yellow"/>
                <w:lang w:val="es-ES"/>
              </w:rPr>
              <w:t xml:space="preserve">, </w:t>
            </w:r>
            <w:r w:rsidRPr="00F5265F">
              <w:rPr>
                <w:rFonts w:ascii="Arial Narrow" w:hAnsi="Arial Narrow" w:cstheme="minorHAnsi"/>
                <w:color w:val="auto"/>
                <w:sz w:val="22"/>
                <w:szCs w:val="22"/>
                <w:highlight w:val="yellow"/>
                <w:lang w:val="es-ES" w:eastAsia="en-US"/>
              </w:rPr>
              <w:t>presentó</w:t>
            </w:r>
            <w:r w:rsidRPr="00F5265F">
              <w:rPr>
                <w:rFonts w:ascii="Arial Narrow" w:hAnsi="Arial Narrow" w:cstheme="minorHAnsi"/>
                <w:color w:val="auto"/>
                <w:sz w:val="22"/>
                <w:szCs w:val="22"/>
                <w:lang w:val="es-ES" w:eastAsia="en-US"/>
              </w:rPr>
              <w:t xml:space="preserve"> conciliac</w:t>
            </w:r>
            <w:r w:rsidRPr="00F5265F">
              <w:rPr>
                <w:rFonts w:ascii="Arial Narrow" w:hAnsi="Arial Narrow" w:cstheme="minorHAnsi"/>
                <w:color w:val="auto"/>
                <w:sz w:val="22"/>
                <w:szCs w:val="22"/>
                <w:lang w:val="es-ES"/>
              </w:rPr>
              <w:t xml:space="preserve">ión extrajudicial en contra de la Empresa de Servicios Públicos del Distrito de Santa Marta- </w:t>
            </w:r>
            <w:r w:rsidRPr="00F5265F">
              <w:rPr>
                <w:rFonts w:ascii="Arial Narrow" w:hAnsi="Arial Narrow" w:cstheme="minorHAnsi"/>
                <w:color w:val="auto"/>
                <w:sz w:val="22"/>
                <w:szCs w:val="22"/>
                <w:lang w:val="es-ES" w:eastAsia="en-US"/>
              </w:rPr>
              <w:t xml:space="preserve">ESSMAR E.S.P., en virtud a los hechos sobrevenidos </w:t>
            </w:r>
            <w:r w:rsidR="00205C12" w:rsidRPr="00F5265F">
              <w:rPr>
                <w:rFonts w:ascii="Arial Narrow" w:hAnsi="Arial Narrow" w:cstheme="minorHAnsi"/>
                <w:color w:val="auto"/>
                <w:sz w:val="22"/>
                <w:szCs w:val="22"/>
              </w:rPr>
              <w:t xml:space="preserve">el día </w:t>
            </w:r>
            <w:proofErr w:type="spellStart"/>
            <w:r w:rsidR="00747F29" w:rsidRPr="00F5265F">
              <w:rPr>
                <w:rFonts w:ascii="Arial Narrow" w:hAnsi="Arial Narrow" w:cstheme="minorHAnsi"/>
                <w:color w:val="auto"/>
                <w:sz w:val="22"/>
                <w:szCs w:val="22"/>
              </w:rPr>
              <w:t>xx</w:t>
            </w:r>
            <w:proofErr w:type="spellEnd"/>
            <w:r w:rsidR="00205C12" w:rsidRPr="00F5265F">
              <w:rPr>
                <w:rFonts w:ascii="Arial Narrow" w:hAnsi="Arial Narrow" w:cstheme="minorHAnsi"/>
                <w:color w:val="auto"/>
                <w:sz w:val="22"/>
                <w:szCs w:val="22"/>
              </w:rPr>
              <w:t xml:space="preserve"> de </w:t>
            </w:r>
            <w:proofErr w:type="spellStart"/>
            <w:r w:rsidR="00747F29" w:rsidRPr="00F5265F">
              <w:rPr>
                <w:rFonts w:ascii="Arial Narrow" w:hAnsi="Arial Narrow" w:cstheme="minorHAnsi"/>
                <w:color w:val="auto"/>
                <w:sz w:val="22"/>
                <w:szCs w:val="22"/>
              </w:rPr>
              <w:t>xxx</w:t>
            </w:r>
            <w:proofErr w:type="spellEnd"/>
            <w:r w:rsidR="00205C12" w:rsidRPr="00F5265F">
              <w:rPr>
                <w:rFonts w:ascii="Arial Narrow" w:hAnsi="Arial Narrow" w:cstheme="minorHAnsi"/>
                <w:color w:val="auto"/>
                <w:sz w:val="22"/>
                <w:szCs w:val="22"/>
              </w:rPr>
              <w:t xml:space="preserve"> de 20</w:t>
            </w:r>
            <w:r w:rsidR="00747F29" w:rsidRPr="00F5265F">
              <w:rPr>
                <w:rFonts w:ascii="Arial Narrow" w:hAnsi="Arial Narrow" w:cstheme="minorHAnsi"/>
                <w:color w:val="auto"/>
                <w:sz w:val="22"/>
                <w:szCs w:val="22"/>
              </w:rPr>
              <w:t>xx</w:t>
            </w:r>
            <w:r w:rsidR="00205C12" w:rsidRPr="00F5265F">
              <w:rPr>
                <w:rFonts w:ascii="Arial Narrow" w:hAnsi="Arial Narrow" w:cstheme="minorHAnsi"/>
                <w:color w:val="auto"/>
                <w:sz w:val="22"/>
                <w:szCs w:val="22"/>
              </w:rPr>
              <w:t xml:space="preserve">, </w:t>
            </w:r>
            <w:r w:rsidRPr="00F5265F">
              <w:rPr>
                <w:rFonts w:ascii="Arial Narrow" w:hAnsi="Arial Narrow" w:cstheme="minorHAnsi"/>
                <w:color w:val="auto"/>
                <w:sz w:val="22"/>
                <w:szCs w:val="22"/>
              </w:rPr>
              <w:t xml:space="preserve">donde manifestó que </w:t>
            </w:r>
            <w:r w:rsidR="00747F29" w:rsidRPr="00F5265F">
              <w:rPr>
                <w:rFonts w:ascii="Arial Narrow" w:hAnsi="Arial Narrow" w:cstheme="minorHAnsi"/>
                <w:color w:val="auto"/>
                <w:sz w:val="22"/>
                <w:szCs w:val="22"/>
                <w:highlight w:val="yellow"/>
              </w:rPr>
              <w:t>x</w:t>
            </w:r>
            <w:r w:rsidR="00747F29" w:rsidRPr="00F5265F">
              <w:rPr>
                <w:rFonts w:ascii="Arial Narrow" w:hAnsi="Arial Narrow" w:cstheme="minorHAnsi"/>
                <w:b/>
                <w:bCs/>
                <w:color w:val="auto"/>
                <w:sz w:val="22"/>
                <w:szCs w:val="22"/>
                <w:highlight w:val="yellow"/>
              </w:rPr>
              <w:t xml:space="preserve"> </w:t>
            </w:r>
            <w:proofErr w:type="spellStart"/>
            <w:r w:rsidR="00747F29" w:rsidRPr="00F5265F">
              <w:rPr>
                <w:rFonts w:ascii="Arial Narrow" w:hAnsi="Arial Narrow" w:cstheme="minorHAnsi"/>
                <w:b/>
                <w:bCs/>
                <w:color w:val="auto"/>
                <w:sz w:val="22"/>
                <w:szCs w:val="22"/>
                <w:highlight w:val="yellow"/>
              </w:rPr>
              <w:t>xxxxxxxxxxxxxxxxx</w:t>
            </w:r>
            <w:proofErr w:type="spellEnd"/>
          </w:p>
          <w:p w14:paraId="44730AEC" w14:textId="77777777" w:rsidR="00CC57EB" w:rsidRPr="00F5265F" w:rsidRDefault="00CC57EB" w:rsidP="00F5265F">
            <w:pPr>
              <w:pStyle w:val="Sinespaciado"/>
              <w:spacing w:line="276" w:lineRule="auto"/>
              <w:jc w:val="both"/>
              <w:rPr>
                <w:rFonts w:ascii="Arial Narrow" w:hAnsi="Arial Narrow" w:cs="Calibri"/>
                <w:lang w:val="es-ES" w:eastAsia="en-US"/>
              </w:rPr>
            </w:pPr>
          </w:p>
          <w:p w14:paraId="0C76CE1D" w14:textId="03F232C7" w:rsidR="00CC57EB" w:rsidRPr="00F5265F" w:rsidRDefault="00747F29" w:rsidP="00F5265F">
            <w:pPr>
              <w:pStyle w:val="Sinespaciado"/>
              <w:spacing w:line="276" w:lineRule="auto"/>
              <w:jc w:val="both"/>
              <w:rPr>
                <w:rFonts w:ascii="Arial Narrow" w:hAnsi="Arial Narrow" w:cstheme="minorHAnsi"/>
                <w:lang w:val="es-ES" w:eastAsia="en-US"/>
              </w:rPr>
            </w:pPr>
            <w:proofErr w:type="spellStart"/>
            <w:r w:rsidRPr="00F5265F">
              <w:rPr>
                <w:rFonts w:ascii="Arial Narrow" w:hAnsi="Arial Narrow" w:cstheme="minorHAnsi"/>
                <w:highlight w:val="yellow"/>
                <w:lang w:val="es-ES" w:eastAsia="en-US"/>
              </w:rPr>
              <w:t>xxxxxxxxxxxxxxxxxxxxxxxxxxxxxxx</w:t>
            </w:r>
            <w:proofErr w:type="spellEnd"/>
            <w:r w:rsidR="00CC57EB" w:rsidRPr="00F5265F">
              <w:rPr>
                <w:rFonts w:ascii="Arial Narrow" w:hAnsi="Arial Narrow" w:cstheme="minorHAnsi"/>
                <w:lang w:val="es-ES" w:eastAsia="en-US"/>
              </w:rPr>
              <w:t xml:space="preserve"> </w:t>
            </w:r>
          </w:p>
          <w:p w14:paraId="44CDE1DC" w14:textId="77777777" w:rsidR="00CC57EB" w:rsidRPr="00F5265F" w:rsidRDefault="00CC57EB" w:rsidP="00F5265F">
            <w:pPr>
              <w:pStyle w:val="Sinespaciado"/>
              <w:spacing w:line="276" w:lineRule="auto"/>
              <w:jc w:val="both"/>
              <w:rPr>
                <w:rFonts w:ascii="Arial Narrow" w:hAnsi="Arial Narrow" w:cs="Calibri"/>
                <w:lang w:val="es-ES" w:eastAsia="en-US"/>
              </w:rPr>
            </w:pPr>
          </w:p>
          <w:p w14:paraId="1127B535" w14:textId="77777777" w:rsidR="00747F29" w:rsidRPr="00F5265F" w:rsidRDefault="00747F29" w:rsidP="00F5265F">
            <w:pPr>
              <w:pStyle w:val="Sinespaciado"/>
              <w:tabs>
                <w:tab w:val="left" w:pos="7755"/>
              </w:tabs>
              <w:spacing w:line="276" w:lineRule="auto"/>
              <w:jc w:val="both"/>
              <w:rPr>
                <w:rFonts w:ascii="Arial Narrow" w:hAnsi="Arial Narrow" w:cs="Calibri"/>
                <w:lang w:val="es-ES" w:eastAsia="en-US"/>
              </w:rPr>
            </w:pPr>
          </w:p>
          <w:p w14:paraId="6BD11E93" w14:textId="77777777" w:rsidR="00CC57EB" w:rsidRPr="00F5265F" w:rsidRDefault="00CC57EB" w:rsidP="00F5265F">
            <w:pPr>
              <w:pStyle w:val="Sinespaciado"/>
              <w:tabs>
                <w:tab w:val="left" w:pos="7755"/>
              </w:tabs>
              <w:spacing w:line="276" w:lineRule="auto"/>
              <w:jc w:val="both"/>
              <w:rPr>
                <w:rFonts w:ascii="Arial Narrow" w:hAnsi="Arial Narrow" w:cs="Calibri"/>
                <w:b/>
                <w:bCs/>
                <w:shd w:val="clear" w:color="auto" w:fill="FFFFFF"/>
              </w:rPr>
            </w:pPr>
            <w:r w:rsidRPr="00F5265F">
              <w:rPr>
                <w:rFonts w:ascii="Arial Narrow" w:hAnsi="Arial Narrow" w:cs="Calibri"/>
                <w:b/>
                <w:bCs/>
                <w:shd w:val="clear" w:color="auto" w:fill="FFFFFF"/>
              </w:rPr>
              <w:t>FUNDAMENTOS DE DERECHO</w:t>
            </w:r>
          </w:p>
          <w:p w14:paraId="508ED40E" w14:textId="77777777" w:rsidR="00CC57EB" w:rsidRPr="00F5265F" w:rsidRDefault="00CC57EB" w:rsidP="00F5265F">
            <w:pPr>
              <w:spacing w:line="276" w:lineRule="auto"/>
              <w:jc w:val="both"/>
              <w:rPr>
                <w:rFonts w:ascii="Arial Narrow" w:eastAsia="Times New Roman" w:hAnsi="Arial Narrow"/>
                <w:bCs/>
                <w:sz w:val="22"/>
                <w:szCs w:val="22"/>
              </w:rPr>
            </w:pPr>
          </w:p>
          <w:p w14:paraId="66016BA3" w14:textId="7D6B229D" w:rsidR="00CC57EB" w:rsidRPr="00F5265F" w:rsidRDefault="00747F29" w:rsidP="00F5265F">
            <w:pPr>
              <w:spacing w:line="276" w:lineRule="auto"/>
              <w:jc w:val="both"/>
              <w:rPr>
                <w:rFonts w:ascii="Arial Narrow" w:hAnsi="Arial Narrow" w:cstheme="minorHAnsi"/>
                <w:b/>
                <w:bCs/>
                <w:sz w:val="22"/>
                <w:szCs w:val="22"/>
              </w:rPr>
            </w:pPr>
            <w:proofErr w:type="spellStart"/>
            <w:r w:rsidRPr="00F5265F">
              <w:rPr>
                <w:rFonts w:ascii="Arial Narrow" w:hAnsi="Arial Narrow" w:cstheme="minorHAnsi"/>
                <w:b/>
                <w:bCs/>
                <w:sz w:val="22"/>
                <w:szCs w:val="22"/>
                <w:highlight w:val="yellow"/>
              </w:rPr>
              <w:t>Xxxxxxxxxxxxxxxxx</w:t>
            </w:r>
            <w:proofErr w:type="spellEnd"/>
          </w:p>
          <w:p w14:paraId="522F77D2" w14:textId="77777777" w:rsidR="00747F29" w:rsidRPr="00F5265F" w:rsidRDefault="00747F29" w:rsidP="00F5265F">
            <w:pPr>
              <w:spacing w:line="276" w:lineRule="auto"/>
              <w:jc w:val="both"/>
              <w:rPr>
                <w:rFonts w:ascii="Arial Narrow" w:eastAsia="Times New Roman" w:hAnsi="Arial Narrow"/>
                <w:bCs/>
                <w:sz w:val="22"/>
                <w:szCs w:val="22"/>
              </w:rPr>
            </w:pPr>
          </w:p>
          <w:p w14:paraId="5F8B3D5B" w14:textId="77777777" w:rsidR="00CC57EB" w:rsidRPr="00F5265F" w:rsidRDefault="00CC57EB" w:rsidP="00F5265F">
            <w:pPr>
              <w:spacing w:line="276" w:lineRule="auto"/>
              <w:jc w:val="both"/>
              <w:rPr>
                <w:rFonts w:ascii="Arial Narrow" w:hAnsi="Arial Narrow"/>
                <w:b/>
                <w:sz w:val="22"/>
                <w:szCs w:val="22"/>
              </w:rPr>
            </w:pPr>
            <w:r w:rsidRPr="00F5265F">
              <w:rPr>
                <w:rFonts w:ascii="Arial Narrow" w:hAnsi="Arial Narrow"/>
                <w:b/>
                <w:sz w:val="22"/>
                <w:szCs w:val="22"/>
              </w:rPr>
              <w:t xml:space="preserve">CADUCIDAD DE LA ACCIÓN </w:t>
            </w:r>
          </w:p>
          <w:p w14:paraId="7BBDB089" w14:textId="77777777" w:rsidR="00CC57EB" w:rsidRPr="00F5265F" w:rsidRDefault="00CC57EB" w:rsidP="00F5265F">
            <w:pPr>
              <w:spacing w:line="276" w:lineRule="auto"/>
              <w:jc w:val="both"/>
              <w:rPr>
                <w:rFonts w:ascii="Arial Narrow" w:hAnsi="Arial Narrow"/>
                <w:sz w:val="22"/>
                <w:szCs w:val="22"/>
              </w:rPr>
            </w:pPr>
          </w:p>
          <w:p w14:paraId="031630D9" w14:textId="77777777" w:rsidR="00747F29" w:rsidRPr="00F5265F" w:rsidRDefault="00747F29" w:rsidP="00F5265F">
            <w:pPr>
              <w:pStyle w:val="NormalWeb"/>
              <w:spacing w:line="276" w:lineRule="auto"/>
              <w:rPr>
                <w:rFonts w:ascii="Arial Narrow" w:hAnsi="Arial Narrow" w:cs="Calibri"/>
                <w:b/>
                <w:bCs/>
                <w:sz w:val="22"/>
                <w:szCs w:val="22"/>
                <w:shd w:val="clear" w:color="auto" w:fill="FFFFFF"/>
              </w:rPr>
            </w:pPr>
            <w:proofErr w:type="spellStart"/>
            <w:r w:rsidRPr="00F5265F">
              <w:rPr>
                <w:rFonts w:ascii="Arial Narrow" w:hAnsi="Arial Narrow" w:cstheme="minorHAnsi"/>
                <w:b/>
                <w:bCs/>
                <w:sz w:val="22"/>
                <w:szCs w:val="22"/>
                <w:highlight w:val="yellow"/>
              </w:rPr>
              <w:t>xxxxxxxxxxxxxxxxx</w:t>
            </w:r>
            <w:proofErr w:type="spellEnd"/>
            <w:r w:rsidRPr="00F5265F">
              <w:rPr>
                <w:rFonts w:ascii="Arial Narrow" w:hAnsi="Arial Narrow" w:cs="Calibri"/>
                <w:b/>
                <w:bCs/>
                <w:sz w:val="22"/>
                <w:szCs w:val="22"/>
                <w:shd w:val="clear" w:color="auto" w:fill="FFFFFF"/>
              </w:rPr>
              <w:t xml:space="preserve"> </w:t>
            </w:r>
          </w:p>
          <w:p w14:paraId="4ED70EB1" w14:textId="77777777" w:rsidR="00747F29" w:rsidRPr="00F5265F" w:rsidRDefault="00747F29" w:rsidP="00F5265F">
            <w:pPr>
              <w:pStyle w:val="NormalWeb"/>
              <w:spacing w:line="276" w:lineRule="auto"/>
              <w:rPr>
                <w:rFonts w:ascii="Arial Narrow" w:hAnsi="Arial Narrow" w:cs="Calibri"/>
                <w:b/>
                <w:bCs/>
                <w:sz w:val="22"/>
                <w:szCs w:val="22"/>
                <w:shd w:val="clear" w:color="auto" w:fill="FFFFFF"/>
              </w:rPr>
            </w:pPr>
          </w:p>
          <w:p w14:paraId="02D64F65" w14:textId="055CA949" w:rsidR="00CC57EB" w:rsidRPr="00F5265F" w:rsidRDefault="00CC57EB" w:rsidP="00F5265F">
            <w:pPr>
              <w:pStyle w:val="NormalWeb"/>
              <w:spacing w:line="276" w:lineRule="auto"/>
              <w:rPr>
                <w:rFonts w:ascii="Arial Narrow" w:hAnsi="Arial Narrow" w:cs="Calibri"/>
                <w:b/>
                <w:bCs/>
                <w:sz w:val="22"/>
                <w:szCs w:val="22"/>
                <w:shd w:val="clear" w:color="auto" w:fill="FFFFFF"/>
              </w:rPr>
            </w:pPr>
            <w:r w:rsidRPr="00F5265F">
              <w:rPr>
                <w:rFonts w:ascii="Arial Narrow" w:hAnsi="Arial Narrow" w:cs="Calibri"/>
                <w:b/>
                <w:bCs/>
                <w:sz w:val="22"/>
                <w:szCs w:val="22"/>
                <w:shd w:val="clear" w:color="auto" w:fill="FFFFFF"/>
              </w:rPr>
              <w:t xml:space="preserve">CUANTÍA DE LA RECLAMACIÓN </w:t>
            </w:r>
          </w:p>
          <w:p w14:paraId="72B0856B" w14:textId="6FE96C10" w:rsidR="00CC57EB" w:rsidRPr="00F5265F" w:rsidRDefault="00747F29" w:rsidP="00F5265F">
            <w:pPr>
              <w:pStyle w:val="NormalWeb"/>
              <w:spacing w:line="276" w:lineRule="auto"/>
              <w:jc w:val="both"/>
              <w:rPr>
                <w:rFonts w:ascii="Arial Narrow" w:hAnsi="Arial Narrow" w:cs="Calibri"/>
                <w:bCs/>
                <w:sz w:val="22"/>
                <w:szCs w:val="22"/>
                <w:shd w:val="clear" w:color="auto" w:fill="FFFFFF"/>
              </w:rPr>
            </w:pPr>
            <w:proofErr w:type="spellStart"/>
            <w:r w:rsidRPr="00F5265F">
              <w:rPr>
                <w:rFonts w:ascii="Arial Narrow" w:hAnsi="Arial Narrow" w:cstheme="minorHAnsi"/>
                <w:b/>
                <w:bCs/>
                <w:sz w:val="22"/>
                <w:szCs w:val="22"/>
                <w:highlight w:val="yellow"/>
              </w:rPr>
              <w:t>xxxxxxxxxxxxxxxxx</w:t>
            </w:r>
            <w:proofErr w:type="spellEnd"/>
            <w:r w:rsidR="00CC57EB" w:rsidRPr="00F5265F">
              <w:rPr>
                <w:rFonts w:ascii="Arial Narrow" w:hAnsi="Arial Narrow" w:cs="Calibri"/>
                <w:bCs/>
                <w:sz w:val="22"/>
                <w:szCs w:val="22"/>
                <w:highlight w:val="yellow"/>
                <w:shd w:val="clear" w:color="auto" w:fill="FFFFFF"/>
              </w:rPr>
              <w:t>.</w:t>
            </w:r>
          </w:p>
        </w:tc>
      </w:tr>
      <w:tr w:rsidR="00F5265F" w:rsidRPr="00F5265F" w14:paraId="6FC82F8B"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C09672E" w14:textId="2B7BF8EA" w:rsidR="00CC57EB" w:rsidRPr="00F5265F" w:rsidRDefault="005E6679" w:rsidP="00F5265F">
            <w:pPr>
              <w:pStyle w:val="Sinespaciado"/>
              <w:spacing w:line="276" w:lineRule="auto"/>
              <w:jc w:val="center"/>
              <w:rPr>
                <w:rFonts w:ascii="Arial Narrow" w:hAnsi="Arial Narrow" w:cs="Calibri"/>
                <w:b/>
                <w:lang w:val="es-ES"/>
              </w:rPr>
            </w:pPr>
            <w:r w:rsidRPr="00F5265F">
              <w:rPr>
                <w:rFonts w:ascii="Arial Narrow" w:hAnsi="Arial Narrow" w:cs="Calibri"/>
                <w:b/>
                <w:lang w:val="es-ES"/>
              </w:rPr>
              <w:lastRenderedPageBreak/>
              <w:t>RESUMEN DE LAS PRETENSIONES O LO QUE SE DEMANDA</w:t>
            </w:r>
          </w:p>
        </w:tc>
      </w:tr>
      <w:tr w:rsidR="00F5265F" w:rsidRPr="00F5265F" w14:paraId="17DE5CFD"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tbl>
            <w:tblPr>
              <w:tblW w:w="8538" w:type="dxa"/>
              <w:tblBorders>
                <w:top w:val="nil"/>
                <w:left w:val="nil"/>
                <w:bottom w:val="nil"/>
                <w:right w:val="nil"/>
              </w:tblBorders>
              <w:tblCellMar>
                <w:left w:w="0" w:type="dxa"/>
                <w:right w:w="0" w:type="dxa"/>
              </w:tblCellMar>
              <w:tblLook w:val="0000" w:firstRow="0" w:lastRow="0" w:firstColumn="0" w:lastColumn="0" w:noHBand="0" w:noVBand="0"/>
            </w:tblPr>
            <w:tblGrid>
              <w:gridCol w:w="3065"/>
              <w:gridCol w:w="3063"/>
              <w:gridCol w:w="2410"/>
            </w:tblGrid>
            <w:tr w:rsidR="00F5265F" w:rsidRPr="00F5265F" w14:paraId="6079B905" w14:textId="77777777" w:rsidTr="00D2168D">
              <w:trPr>
                <w:trHeight w:val="217"/>
              </w:trPr>
              <w:tc>
                <w:tcPr>
                  <w:tcW w:w="30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BBEED" w14:textId="47411718" w:rsidR="00D2168D" w:rsidRPr="00F5265F" w:rsidRDefault="00D2168D" w:rsidP="00F5265F">
                  <w:pPr>
                    <w:spacing w:line="276" w:lineRule="auto"/>
                    <w:jc w:val="both"/>
                    <w:rPr>
                      <w:rFonts w:ascii="Arial Narrow" w:hAnsi="Arial Narrow" w:cs="Arial"/>
                      <w:sz w:val="22"/>
                      <w:szCs w:val="22"/>
                      <w:highlight w:val="yellow"/>
                    </w:rPr>
                  </w:pPr>
                  <w:bookmarkStart w:id="0" w:name="_Hlk130470934"/>
                  <w:r w:rsidRPr="00F5265F">
                    <w:rPr>
                      <w:rFonts w:ascii="Arial Narrow" w:hAnsi="Arial Narrow" w:cs="Arial"/>
                      <w:sz w:val="22"/>
                      <w:szCs w:val="22"/>
                      <w:highlight w:val="yellow"/>
                    </w:rPr>
                    <w:t>Tipo de pretensión (señalar si es declarativa, constitutiva</w:t>
                  </w:r>
                  <w:r w:rsidR="000D130F" w:rsidRPr="00F5265F">
                    <w:rPr>
                      <w:rFonts w:ascii="Arial Narrow" w:hAnsi="Arial Narrow" w:cs="Arial"/>
                      <w:sz w:val="22"/>
                      <w:szCs w:val="22"/>
                      <w:highlight w:val="yellow"/>
                    </w:rPr>
                    <w:t xml:space="preserve">, </w:t>
                  </w:r>
                  <w:r w:rsidRPr="00F5265F">
                    <w:rPr>
                      <w:rFonts w:ascii="Arial Narrow" w:hAnsi="Arial Narrow" w:cs="Arial"/>
                      <w:sz w:val="22"/>
                      <w:szCs w:val="22"/>
                      <w:highlight w:val="yellow"/>
                    </w:rPr>
                    <w:t>de condena</w:t>
                  </w:r>
                  <w:r w:rsidR="000D130F" w:rsidRPr="00F5265F">
                    <w:rPr>
                      <w:rFonts w:ascii="Arial Narrow" w:hAnsi="Arial Narrow" w:cs="Arial"/>
                      <w:sz w:val="22"/>
                      <w:szCs w:val="22"/>
                      <w:highlight w:val="yellow"/>
                    </w:rPr>
                    <w:t>, etc</w:t>
                  </w:r>
                  <w:r w:rsidRPr="00F5265F">
                    <w:rPr>
                      <w:rFonts w:ascii="Arial Narrow" w:hAnsi="Arial Narrow" w:cs="Arial"/>
                      <w:sz w:val="22"/>
                      <w:szCs w:val="22"/>
                      <w:highlight w:val="yellow"/>
                    </w:rPr>
                    <w:t>)</w:t>
                  </w:r>
                </w:p>
              </w:tc>
              <w:tc>
                <w:tcPr>
                  <w:tcW w:w="30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86789" w14:textId="56B74B0E" w:rsidR="00D2168D" w:rsidRPr="00F5265F" w:rsidRDefault="00D2168D" w:rsidP="00F5265F">
                  <w:pPr>
                    <w:spacing w:line="276" w:lineRule="auto"/>
                    <w:jc w:val="both"/>
                    <w:rPr>
                      <w:rFonts w:ascii="Arial Narrow" w:hAnsi="Arial Narrow" w:cs="Arial"/>
                      <w:sz w:val="22"/>
                      <w:szCs w:val="22"/>
                      <w:highlight w:val="yellow"/>
                    </w:rPr>
                  </w:pPr>
                  <w:r w:rsidRPr="00F5265F">
                    <w:rPr>
                      <w:rFonts w:ascii="Arial Narrow" w:hAnsi="Arial Narrow" w:cs="Arial"/>
                      <w:sz w:val="22"/>
                      <w:szCs w:val="22"/>
                      <w:highlight w:val="yellow"/>
                    </w:rPr>
                    <w:t>Descripción</w:t>
                  </w:r>
                  <w:r w:rsidR="000D130F" w:rsidRPr="00F5265F">
                    <w:rPr>
                      <w:rFonts w:ascii="Arial Narrow" w:hAnsi="Arial Narrow" w:cs="Arial"/>
                      <w:sz w:val="22"/>
                      <w:szCs w:val="22"/>
                      <w:highlight w:val="yellow"/>
                    </w:rPr>
                    <w:t xml:space="preserve"> (transcribir la pretensión tal como fue planteada en la demanda o solicitud de conciliación)</w:t>
                  </w:r>
                </w:p>
              </w:tc>
              <w:tc>
                <w:tcPr>
                  <w:tcW w:w="2410" w:type="dxa"/>
                  <w:tcBorders>
                    <w:top w:val="single" w:sz="7" w:space="0" w:color="D3D3D3"/>
                    <w:left w:val="single" w:sz="7" w:space="0" w:color="D3D3D3"/>
                    <w:bottom w:val="single" w:sz="7" w:space="0" w:color="D3D3D3"/>
                    <w:right w:val="single" w:sz="7" w:space="0" w:color="D3D3D3"/>
                  </w:tcBorders>
                  <w:vAlign w:val="center"/>
                </w:tcPr>
                <w:p w14:paraId="67270F10" w14:textId="77777777" w:rsidR="00D2168D" w:rsidRPr="00F5265F" w:rsidRDefault="00D2168D" w:rsidP="00F5265F">
                  <w:pPr>
                    <w:spacing w:line="276" w:lineRule="auto"/>
                    <w:jc w:val="center"/>
                    <w:rPr>
                      <w:rFonts w:ascii="Arial Narrow" w:hAnsi="Arial Narrow" w:cs="Arial"/>
                      <w:sz w:val="22"/>
                      <w:szCs w:val="22"/>
                      <w:highlight w:val="yellow"/>
                    </w:rPr>
                  </w:pPr>
                  <w:r w:rsidRPr="00F5265F">
                    <w:rPr>
                      <w:rFonts w:ascii="Arial Narrow" w:hAnsi="Arial Narrow" w:cs="Arial"/>
                      <w:sz w:val="22"/>
                      <w:szCs w:val="22"/>
                      <w:highlight w:val="yellow"/>
                    </w:rPr>
                    <w:t>Valor</w:t>
                  </w:r>
                </w:p>
              </w:tc>
            </w:tr>
            <w:tr w:rsidR="00F5265F" w:rsidRPr="00F5265F" w14:paraId="6BAF34A8" w14:textId="77777777" w:rsidTr="00D2168D">
              <w:trPr>
                <w:trHeight w:val="217"/>
              </w:trPr>
              <w:tc>
                <w:tcPr>
                  <w:tcW w:w="30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BD759" w14:textId="77777777" w:rsidR="00D2168D" w:rsidRPr="00F5265F" w:rsidRDefault="00D2168D" w:rsidP="00F5265F">
                  <w:pPr>
                    <w:spacing w:line="276" w:lineRule="auto"/>
                    <w:jc w:val="both"/>
                    <w:rPr>
                      <w:rFonts w:ascii="Arial Narrow" w:hAnsi="Arial Narrow" w:cs="Arial"/>
                      <w:sz w:val="22"/>
                      <w:szCs w:val="22"/>
                      <w:highlight w:val="yellow"/>
                    </w:rPr>
                  </w:pPr>
                  <w:r w:rsidRPr="00F5265F">
                    <w:rPr>
                      <w:rFonts w:ascii="Arial Narrow" w:hAnsi="Arial Narrow" w:cs="Arial"/>
                      <w:sz w:val="22"/>
                      <w:szCs w:val="22"/>
                      <w:highlight w:val="yellow"/>
                    </w:rPr>
                    <w:t>Tipo de pretensión</w:t>
                  </w:r>
                </w:p>
              </w:tc>
              <w:tc>
                <w:tcPr>
                  <w:tcW w:w="30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145B4" w14:textId="77777777" w:rsidR="00D2168D" w:rsidRPr="00F5265F" w:rsidRDefault="00D2168D" w:rsidP="00F5265F">
                  <w:pPr>
                    <w:spacing w:line="276" w:lineRule="auto"/>
                    <w:jc w:val="both"/>
                    <w:rPr>
                      <w:rFonts w:ascii="Arial Narrow" w:hAnsi="Arial Narrow" w:cs="Arial"/>
                      <w:sz w:val="22"/>
                      <w:szCs w:val="22"/>
                      <w:highlight w:val="yellow"/>
                    </w:rPr>
                  </w:pPr>
                  <w:r w:rsidRPr="00F5265F">
                    <w:rPr>
                      <w:rFonts w:ascii="Arial Narrow" w:hAnsi="Arial Narrow" w:cs="Arial"/>
                      <w:sz w:val="22"/>
                      <w:szCs w:val="22"/>
                      <w:highlight w:val="yellow"/>
                    </w:rPr>
                    <w:t>Descripción</w:t>
                  </w:r>
                </w:p>
              </w:tc>
              <w:tc>
                <w:tcPr>
                  <w:tcW w:w="2410" w:type="dxa"/>
                  <w:tcBorders>
                    <w:top w:val="single" w:sz="7" w:space="0" w:color="D3D3D3"/>
                    <w:left w:val="single" w:sz="7" w:space="0" w:color="D3D3D3"/>
                    <w:bottom w:val="single" w:sz="7" w:space="0" w:color="D3D3D3"/>
                    <w:right w:val="single" w:sz="7" w:space="0" w:color="D3D3D3"/>
                  </w:tcBorders>
                  <w:vAlign w:val="center"/>
                </w:tcPr>
                <w:p w14:paraId="5E57DC67" w14:textId="77777777" w:rsidR="00D2168D" w:rsidRPr="00F5265F" w:rsidRDefault="00D2168D" w:rsidP="00F5265F">
                  <w:pPr>
                    <w:spacing w:line="276" w:lineRule="auto"/>
                    <w:jc w:val="center"/>
                    <w:rPr>
                      <w:rFonts w:ascii="Arial Narrow" w:hAnsi="Arial Narrow" w:cs="Arial"/>
                      <w:sz w:val="22"/>
                      <w:szCs w:val="22"/>
                      <w:highlight w:val="yellow"/>
                    </w:rPr>
                  </w:pPr>
                  <w:r w:rsidRPr="00F5265F">
                    <w:rPr>
                      <w:rFonts w:ascii="Arial Narrow" w:hAnsi="Arial Narrow" w:cs="Arial"/>
                      <w:sz w:val="22"/>
                      <w:szCs w:val="22"/>
                      <w:highlight w:val="yellow"/>
                    </w:rPr>
                    <w:t>Valor</w:t>
                  </w:r>
                </w:p>
              </w:tc>
            </w:tr>
            <w:bookmarkEnd w:id="0"/>
          </w:tbl>
          <w:p w14:paraId="6DD4CD8C" w14:textId="7C616C83" w:rsidR="00747F29" w:rsidRPr="00F5265F" w:rsidRDefault="00747F29" w:rsidP="00F5265F">
            <w:pPr>
              <w:pStyle w:val="NormalWeb"/>
              <w:spacing w:line="276" w:lineRule="auto"/>
              <w:jc w:val="both"/>
              <w:rPr>
                <w:rFonts w:ascii="Arial Narrow" w:hAnsi="Arial Narrow" w:cs="Calibri"/>
                <w:bCs/>
                <w:sz w:val="22"/>
                <w:szCs w:val="22"/>
                <w:shd w:val="clear" w:color="auto" w:fill="FFFFFF"/>
              </w:rPr>
            </w:pPr>
          </w:p>
        </w:tc>
      </w:tr>
      <w:tr w:rsidR="00F5265F" w:rsidRPr="00F5265F" w14:paraId="151A82A5" w14:textId="77777777" w:rsidTr="00F9782B">
        <w:trPr>
          <w:trHeight w:val="695"/>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DDF9316" w14:textId="216DA946" w:rsidR="00F07316" w:rsidRPr="00F5265F" w:rsidRDefault="00F9782B" w:rsidP="00F5265F">
            <w:pPr>
              <w:pStyle w:val="Sinespaciado"/>
              <w:spacing w:line="276" w:lineRule="auto"/>
              <w:jc w:val="center"/>
              <w:rPr>
                <w:rFonts w:ascii="Arial Narrow" w:hAnsi="Arial Narrow" w:cs="Calibri"/>
                <w:lang w:eastAsia="en-US"/>
              </w:rPr>
            </w:pPr>
            <w:r w:rsidRPr="00F5265F">
              <w:rPr>
                <w:rFonts w:ascii="Arial Narrow" w:hAnsi="Arial Narrow" w:cs="Calibri"/>
                <w:b/>
                <w:lang w:val="es-ES"/>
              </w:rPr>
              <w:t>ACCIÓN CONTENCIOSA U ORDINARIA A QUE DARÍA LUGAR DE NO LLEGARSE A CONCILIAR</w:t>
            </w:r>
            <w:r w:rsidR="004468FE">
              <w:rPr>
                <w:rFonts w:ascii="Arial Narrow" w:hAnsi="Arial Narrow" w:cs="Calibri"/>
                <w:b/>
                <w:lang w:val="es-ES"/>
              </w:rPr>
              <w:t xml:space="preserve"> O </w:t>
            </w:r>
            <w:r w:rsidRPr="00F5265F">
              <w:rPr>
                <w:rFonts w:ascii="Arial Narrow" w:hAnsi="Arial Narrow" w:cs="Calibri"/>
                <w:b/>
                <w:lang w:val="es-ES"/>
              </w:rPr>
              <w:t>RECONOCER LA RECLAMACIÓN, O LA ACCIÓN QUE SE ESTÉ TRAMITANDO EN CASO DE SER DEMANDA</w:t>
            </w:r>
          </w:p>
        </w:tc>
      </w:tr>
      <w:tr w:rsidR="00F5265F" w:rsidRPr="00F5265F" w14:paraId="4CBCC82F" w14:textId="77777777" w:rsidTr="00F9782B">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BF33EA1" w14:textId="77777777" w:rsidR="001B4725" w:rsidRPr="00F5265F" w:rsidRDefault="001B4725" w:rsidP="00F5265F">
            <w:pPr>
              <w:spacing w:line="276" w:lineRule="auto"/>
              <w:jc w:val="both"/>
              <w:rPr>
                <w:rFonts w:ascii="Arial Narrow" w:hAnsi="Arial Narrow" w:cstheme="minorHAnsi"/>
                <w:sz w:val="22"/>
                <w:szCs w:val="22"/>
                <w:highlight w:val="yellow"/>
              </w:rPr>
            </w:pPr>
            <w:proofErr w:type="spellStart"/>
            <w:r w:rsidRPr="00F5265F">
              <w:rPr>
                <w:rFonts w:ascii="Arial Narrow" w:hAnsi="Arial Narrow" w:cstheme="minorHAnsi"/>
                <w:sz w:val="22"/>
                <w:szCs w:val="22"/>
                <w:highlight w:val="yellow"/>
              </w:rPr>
              <w:t>xxxxxxxxxxxxxxxxx</w:t>
            </w:r>
            <w:proofErr w:type="spellEnd"/>
          </w:p>
          <w:p w14:paraId="28291FFC" w14:textId="65A1566A" w:rsidR="00F9782B" w:rsidRPr="00F5265F" w:rsidRDefault="00F9782B" w:rsidP="00F5265F">
            <w:pPr>
              <w:pStyle w:val="NormalWeb"/>
              <w:spacing w:line="276" w:lineRule="auto"/>
              <w:jc w:val="both"/>
              <w:rPr>
                <w:rFonts w:ascii="Arial Narrow" w:hAnsi="Arial Narrow" w:cs="Calibri"/>
                <w:sz w:val="22"/>
                <w:szCs w:val="22"/>
                <w:lang w:eastAsia="en-US"/>
              </w:rPr>
            </w:pPr>
          </w:p>
        </w:tc>
      </w:tr>
      <w:tr w:rsidR="00F5265F" w:rsidRPr="00F5265F" w14:paraId="53E4235B" w14:textId="77777777" w:rsidTr="00F9782B">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8573048" w14:textId="0D736D2B" w:rsidR="00101313" w:rsidRPr="00F5265F" w:rsidRDefault="001039D6" w:rsidP="00F5265F">
            <w:pPr>
              <w:pStyle w:val="Sinespaciado"/>
              <w:spacing w:line="276" w:lineRule="auto"/>
              <w:jc w:val="center"/>
              <w:rPr>
                <w:rFonts w:ascii="Arial Narrow" w:hAnsi="Arial Narrow" w:cs="Calibri"/>
                <w:lang w:eastAsia="en-US"/>
              </w:rPr>
            </w:pPr>
            <w:commentRangeStart w:id="1"/>
            <w:r w:rsidRPr="00F5265F">
              <w:rPr>
                <w:rFonts w:ascii="Arial Narrow" w:hAnsi="Arial Narrow" w:cs="Calibri"/>
                <w:b/>
                <w:lang w:val="es-ES"/>
              </w:rPr>
              <w:t>CONCEPTO TÉCNICO</w:t>
            </w:r>
            <w:commentRangeEnd w:id="1"/>
            <w:r w:rsidR="004468FE">
              <w:rPr>
                <w:rStyle w:val="Refdecomentario"/>
                <w:rFonts w:eastAsia="Calibri" w:cs="Calibri"/>
                <w:lang w:val="es-ES"/>
              </w:rPr>
              <w:commentReference w:id="1"/>
            </w:r>
          </w:p>
        </w:tc>
      </w:tr>
      <w:tr w:rsidR="00F5265F" w:rsidRPr="00F5265F" w14:paraId="57CE3C92" w14:textId="77777777" w:rsidTr="00F9782B">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9EB1E38" w14:textId="77777777" w:rsidR="001B4725" w:rsidRPr="00F5265F" w:rsidRDefault="001B4725" w:rsidP="00F5265F">
            <w:pPr>
              <w:spacing w:line="276" w:lineRule="auto"/>
              <w:jc w:val="both"/>
              <w:rPr>
                <w:rFonts w:ascii="Arial Narrow" w:hAnsi="Arial Narrow" w:cstheme="minorHAnsi"/>
                <w:i/>
                <w:sz w:val="22"/>
                <w:szCs w:val="22"/>
              </w:rPr>
            </w:pPr>
            <w:proofErr w:type="spellStart"/>
            <w:r w:rsidRPr="00F5265F">
              <w:rPr>
                <w:rFonts w:ascii="Arial Narrow" w:hAnsi="Arial Narrow" w:cstheme="minorHAnsi"/>
                <w:sz w:val="22"/>
                <w:szCs w:val="22"/>
                <w:highlight w:val="yellow"/>
              </w:rPr>
              <w:t>xxxxxxxxxxxxxxxxx</w:t>
            </w:r>
            <w:proofErr w:type="spellEnd"/>
          </w:p>
          <w:p w14:paraId="5006AC19" w14:textId="77777777" w:rsidR="00101313" w:rsidRPr="00F5265F" w:rsidRDefault="00101313" w:rsidP="00F5265F">
            <w:pPr>
              <w:pStyle w:val="Sinespaciado"/>
              <w:spacing w:line="276" w:lineRule="auto"/>
              <w:rPr>
                <w:rFonts w:ascii="Arial Narrow" w:hAnsi="Arial Narrow" w:cs="Calibri"/>
                <w:lang w:eastAsia="en-US"/>
              </w:rPr>
            </w:pPr>
          </w:p>
          <w:p w14:paraId="0004EB94" w14:textId="2B052DCD" w:rsidR="00101313" w:rsidRPr="00F5265F" w:rsidRDefault="00101313" w:rsidP="00F5265F">
            <w:pPr>
              <w:pStyle w:val="Sinespaciado"/>
              <w:spacing w:line="276" w:lineRule="auto"/>
              <w:rPr>
                <w:rFonts w:ascii="Arial Narrow" w:hAnsi="Arial Narrow" w:cs="Calibri"/>
                <w:lang w:eastAsia="en-US"/>
              </w:rPr>
            </w:pPr>
          </w:p>
        </w:tc>
      </w:tr>
      <w:tr w:rsidR="00F5265F" w:rsidRPr="00F5265F" w14:paraId="6AF75AF3" w14:textId="77777777" w:rsidTr="00F9782B">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14FA8CC7" w14:textId="1F38D0DF" w:rsidR="00101313" w:rsidRPr="00F5265F" w:rsidRDefault="001039D6" w:rsidP="00F5265F">
            <w:pPr>
              <w:pStyle w:val="Sinespaciado"/>
              <w:spacing w:line="276" w:lineRule="auto"/>
              <w:jc w:val="center"/>
              <w:rPr>
                <w:rFonts w:ascii="Arial Narrow" w:hAnsi="Arial Narrow" w:cs="Calibri"/>
                <w:lang w:eastAsia="en-US"/>
              </w:rPr>
            </w:pPr>
            <w:commentRangeStart w:id="2"/>
            <w:r w:rsidRPr="00F5265F">
              <w:rPr>
                <w:rFonts w:ascii="Arial Narrow" w:hAnsi="Arial Narrow" w:cs="Calibri"/>
                <w:b/>
                <w:lang w:val="es-ES"/>
              </w:rPr>
              <w:t>CONSIDERACIONES JUR</w:t>
            </w:r>
            <w:r w:rsidR="00A92B92">
              <w:rPr>
                <w:rFonts w:ascii="Arial Narrow" w:hAnsi="Arial Narrow" w:cs="Calibri"/>
                <w:b/>
                <w:lang w:val="es-ES"/>
              </w:rPr>
              <w:t>Í</w:t>
            </w:r>
            <w:r w:rsidRPr="00F5265F">
              <w:rPr>
                <w:rFonts w:ascii="Arial Narrow" w:hAnsi="Arial Narrow" w:cs="Calibri"/>
                <w:b/>
                <w:lang w:val="es-ES"/>
              </w:rPr>
              <w:t>DICAS</w:t>
            </w:r>
            <w:commentRangeEnd w:id="2"/>
            <w:r w:rsidR="004468FE">
              <w:rPr>
                <w:rStyle w:val="Refdecomentario"/>
                <w:rFonts w:eastAsia="Calibri" w:cs="Calibri"/>
                <w:lang w:val="es-ES"/>
              </w:rPr>
              <w:commentReference w:id="2"/>
            </w:r>
          </w:p>
        </w:tc>
      </w:tr>
      <w:tr w:rsidR="00F5265F" w:rsidRPr="00F5265F" w14:paraId="56A569DE" w14:textId="77777777" w:rsidTr="00F9782B">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31C816F" w14:textId="77777777" w:rsidR="004B0FAD" w:rsidRPr="00F5265F" w:rsidRDefault="004B0FAD" w:rsidP="00F5265F">
            <w:pPr>
              <w:spacing w:line="276" w:lineRule="auto"/>
              <w:jc w:val="both"/>
              <w:rPr>
                <w:rFonts w:ascii="Arial Narrow" w:hAnsi="Arial Narrow"/>
                <w:b/>
                <w:bCs/>
                <w:sz w:val="22"/>
                <w:szCs w:val="22"/>
              </w:rPr>
            </w:pPr>
            <w:r w:rsidRPr="00F5265F">
              <w:rPr>
                <w:rFonts w:ascii="Arial Narrow" w:hAnsi="Arial Narrow"/>
                <w:b/>
                <w:bCs/>
                <w:sz w:val="22"/>
                <w:szCs w:val="22"/>
              </w:rPr>
              <w:t xml:space="preserve">PROBLEMA JURÍDICO </w:t>
            </w:r>
          </w:p>
          <w:p w14:paraId="579E7602" w14:textId="77777777" w:rsidR="004B0FAD" w:rsidRPr="00F5265F" w:rsidRDefault="004B0FAD" w:rsidP="00F5265F">
            <w:pPr>
              <w:spacing w:line="276" w:lineRule="auto"/>
              <w:jc w:val="both"/>
              <w:rPr>
                <w:rFonts w:ascii="Arial Narrow" w:hAnsi="Arial Narrow"/>
                <w:b/>
                <w:bCs/>
                <w:sz w:val="22"/>
                <w:szCs w:val="22"/>
              </w:rPr>
            </w:pPr>
          </w:p>
          <w:p w14:paraId="75222023" w14:textId="15961249" w:rsidR="004B0FAD" w:rsidRPr="00F5265F" w:rsidRDefault="004B0FAD" w:rsidP="00F5265F">
            <w:pPr>
              <w:spacing w:line="276" w:lineRule="auto"/>
              <w:jc w:val="both"/>
              <w:rPr>
                <w:rFonts w:ascii="Arial Narrow" w:hAnsi="Arial Narrow" w:cstheme="minorHAnsi"/>
                <w:i/>
                <w:sz w:val="22"/>
                <w:szCs w:val="22"/>
              </w:rPr>
            </w:pPr>
            <w:proofErr w:type="spellStart"/>
            <w:r w:rsidRPr="00F5265F">
              <w:rPr>
                <w:rFonts w:ascii="Arial Narrow" w:hAnsi="Arial Narrow" w:cstheme="minorHAnsi"/>
                <w:sz w:val="22"/>
                <w:szCs w:val="22"/>
                <w:highlight w:val="yellow"/>
              </w:rPr>
              <w:t>xxxxxxxxxxxxxxxxx</w:t>
            </w:r>
            <w:proofErr w:type="spellEnd"/>
          </w:p>
          <w:p w14:paraId="3937D0C2" w14:textId="77777777" w:rsidR="004B0FAD" w:rsidRPr="00F5265F" w:rsidRDefault="004B0FAD" w:rsidP="00F5265F">
            <w:pPr>
              <w:spacing w:line="276" w:lineRule="auto"/>
              <w:jc w:val="both"/>
              <w:rPr>
                <w:rFonts w:ascii="Arial Narrow" w:hAnsi="Arial Narrow"/>
                <w:sz w:val="22"/>
                <w:szCs w:val="22"/>
              </w:rPr>
            </w:pPr>
          </w:p>
          <w:p w14:paraId="1310A1DD" w14:textId="4EBA949B" w:rsidR="00AA49FF" w:rsidRDefault="00AA49FF" w:rsidP="00F5265F">
            <w:pPr>
              <w:shd w:val="clear" w:color="auto" w:fill="FFFFFF"/>
              <w:spacing w:line="276" w:lineRule="auto"/>
              <w:jc w:val="both"/>
              <w:rPr>
                <w:rFonts w:ascii="Arial Narrow" w:hAnsi="Arial Narrow"/>
                <w:b/>
                <w:sz w:val="22"/>
                <w:szCs w:val="22"/>
              </w:rPr>
            </w:pPr>
            <w:r>
              <w:rPr>
                <w:rFonts w:ascii="Arial Narrow" w:hAnsi="Arial Narrow"/>
                <w:b/>
                <w:sz w:val="22"/>
                <w:szCs w:val="22"/>
              </w:rPr>
              <w:t>ANÁLISIS JURÍDICO</w:t>
            </w:r>
          </w:p>
          <w:p w14:paraId="26C5F4BF" w14:textId="77777777" w:rsidR="00AA49FF" w:rsidRDefault="00AA49FF" w:rsidP="00F5265F">
            <w:pPr>
              <w:shd w:val="clear" w:color="auto" w:fill="FFFFFF"/>
              <w:spacing w:line="276" w:lineRule="auto"/>
              <w:jc w:val="both"/>
              <w:rPr>
                <w:rFonts w:ascii="Arial Narrow" w:hAnsi="Arial Narrow"/>
                <w:b/>
                <w:sz w:val="22"/>
                <w:szCs w:val="22"/>
              </w:rPr>
            </w:pPr>
          </w:p>
          <w:p w14:paraId="3F26AE3F" w14:textId="3DB5F2B7" w:rsidR="00AA49FF" w:rsidRPr="00AA49FF" w:rsidRDefault="00AA49FF" w:rsidP="00AA49FF">
            <w:pPr>
              <w:spacing w:line="276" w:lineRule="auto"/>
              <w:jc w:val="both"/>
              <w:rPr>
                <w:rFonts w:ascii="Arial Narrow" w:hAnsi="Arial Narrow" w:cstheme="minorHAnsi"/>
                <w:i/>
                <w:sz w:val="22"/>
                <w:szCs w:val="22"/>
              </w:rPr>
            </w:pPr>
            <w:proofErr w:type="spellStart"/>
            <w:r w:rsidRPr="00F5265F">
              <w:rPr>
                <w:rFonts w:ascii="Arial Narrow" w:hAnsi="Arial Narrow" w:cstheme="minorHAnsi"/>
                <w:sz w:val="22"/>
                <w:szCs w:val="22"/>
                <w:highlight w:val="yellow"/>
              </w:rPr>
              <w:t>xxxxxxxxxxxxxxxxx</w:t>
            </w:r>
            <w:proofErr w:type="spellEnd"/>
          </w:p>
          <w:p w14:paraId="4BDCD303" w14:textId="77777777" w:rsidR="00AA49FF" w:rsidRDefault="00AA49FF" w:rsidP="00F5265F">
            <w:pPr>
              <w:shd w:val="clear" w:color="auto" w:fill="FFFFFF"/>
              <w:spacing w:line="276" w:lineRule="auto"/>
              <w:jc w:val="both"/>
              <w:rPr>
                <w:rFonts w:ascii="Arial Narrow" w:hAnsi="Arial Narrow"/>
                <w:b/>
                <w:sz w:val="22"/>
                <w:szCs w:val="22"/>
              </w:rPr>
            </w:pPr>
          </w:p>
          <w:p w14:paraId="2D5067A3" w14:textId="134AFF09" w:rsidR="004B0FAD" w:rsidRPr="00F5265F" w:rsidRDefault="004B0FAD" w:rsidP="00F5265F">
            <w:pPr>
              <w:shd w:val="clear" w:color="auto" w:fill="FFFFFF"/>
              <w:spacing w:line="276" w:lineRule="auto"/>
              <w:jc w:val="both"/>
              <w:rPr>
                <w:rFonts w:ascii="Arial Narrow" w:hAnsi="Arial Narrow"/>
                <w:b/>
                <w:sz w:val="22"/>
                <w:szCs w:val="22"/>
              </w:rPr>
            </w:pPr>
            <w:r w:rsidRPr="00F5265F">
              <w:rPr>
                <w:rFonts w:ascii="Arial Narrow" w:hAnsi="Arial Narrow"/>
                <w:b/>
                <w:sz w:val="22"/>
                <w:szCs w:val="22"/>
              </w:rPr>
              <w:t>CLASIFICACIÓN DEL RIESGO</w:t>
            </w:r>
          </w:p>
          <w:p w14:paraId="00A4A4CC" w14:textId="77777777" w:rsidR="004B0FAD" w:rsidRPr="00F5265F" w:rsidRDefault="004B0FAD" w:rsidP="00F5265F">
            <w:pPr>
              <w:shd w:val="clear" w:color="auto" w:fill="FFFFFF"/>
              <w:spacing w:line="276" w:lineRule="auto"/>
              <w:jc w:val="both"/>
              <w:rPr>
                <w:rFonts w:ascii="Arial Narrow" w:hAnsi="Arial Narrow"/>
                <w:b/>
                <w:sz w:val="22"/>
                <w:szCs w:val="22"/>
              </w:rPr>
            </w:pPr>
          </w:p>
          <w:p w14:paraId="093934D5" w14:textId="4752CBA6" w:rsidR="00101313" w:rsidRPr="00F5265F" w:rsidRDefault="004B0FAD" w:rsidP="00F5265F">
            <w:pPr>
              <w:pStyle w:val="Sinespaciado"/>
              <w:spacing w:line="276" w:lineRule="auto"/>
              <w:jc w:val="both"/>
              <w:rPr>
                <w:rFonts w:ascii="Arial Narrow" w:hAnsi="Arial Narrow" w:cs="Calibri"/>
                <w:lang w:eastAsia="en-US"/>
              </w:rPr>
            </w:pPr>
            <w:proofErr w:type="spellStart"/>
            <w:r w:rsidRPr="00F5265F">
              <w:rPr>
                <w:rFonts w:ascii="Arial Narrow" w:hAnsi="Arial Narrow" w:cstheme="minorHAnsi"/>
                <w:highlight w:val="yellow"/>
              </w:rPr>
              <w:t>xxxxxxxxxxxxxxxxx</w:t>
            </w:r>
            <w:proofErr w:type="spellEnd"/>
          </w:p>
          <w:p w14:paraId="68D015FB" w14:textId="77777777" w:rsidR="000D5274" w:rsidRPr="00F5265F" w:rsidRDefault="000D5274" w:rsidP="00F5265F">
            <w:pPr>
              <w:pStyle w:val="Sinespaciado"/>
              <w:spacing w:line="276" w:lineRule="auto"/>
              <w:jc w:val="both"/>
              <w:rPr>
                <w:rFonts w:ascii="Arial Narrow" w:hAnsi="Arial Narrow" w:cs="Calibri"/>
                <w:lang w:val="es-ES" w:eastAsia="en-US"/>
              </w:rPr>
            </w:pPr>
          </w:p>
          <w:p w14:paraId="624ED058" w14:textId="21FADAA9" w:rsidR="000D5274" w:rsidRPr="00F5265F" w:rsidRDefault="000D5274" w:rsidP="00F5265F">
            <w:pPr>
              <w:pStyle w:val="Sinespaciado"/>
              <w:spacing w:line="276" w:lineRule="auto"/>
              <w:jc w:val="both"/>
              <w:rPr>
                <w:rFonts w:ascii="Arial Narrow" w:hAnsi="Arial Narrow" w:cs="Calibri"/>
                <w:b/>
                <w:bCs/>
                <w:lang w:eastAsia="en-US"/>
              </w:rPr>
            </w:pPr>
            <w:r w:rsidRPr="00F5265F">
              <w:rPr>
                <w:rFonts w:ascii="Arial Narrow" w:hAnsi="Arial Narrow" w:cs="Calibri"/>
                <w:b/>
                <w:bCs/>
                <w:lang w:val="es-ES" w:eastAsia="en-US"/>
              </w:rPr>
              <w:t>PAUTAS JURISPRUDENCIALES CONSOLIDADAS Y SENTENCIAS DE UNIFICACIÓN</w:t>
            </w:r>
            <w:r w:rsidR="006E24D8">
              <w:rPr>
                <w:rFonts w:ascii="Arial Narrow" w:hAnsi="Arial Narrow" w:cs="Calibri"/>
                <w:b/>
                <w:bCs/>
                <w:lang w:val="es-ES" w:eastAsia="en-US"/>
              </w:rPr>
              <w:t xml:space="preserve"> RELACIONADAS CON EL CASO</w:t>
            </w:r>
          </w:p>
          <w:p w14:paraId="56DBD637" w14:textId="1B4506E2" w:rsidR="00E453AE" w:rsidRPr="00F5265F" w:rsidRDefault="00E453AE" w:rsidP="00F5265F">
            <w:pPr>
              <w:pStyle w:val="Sinespaciado"/>
              <w:spacing w:line="276" w:lineRule="auto"/>
              <w:jc w:val="both"/>
              <w:rPr>
                <w:rFonts w:ascii="Arial Narrow" w:hAnsi="Arial Narrow" w:cs="Calibri"/>
                <w:lang w:eastAsia="en-US"/>
              </w:rPr>
            </w:pPr>
          </w:p>
          <w:p w14:paraId="4225DA7A" w14:textId="0BE47E9E" w:rsidR="00E453AE" w:rsidRPr="00F5265F" w:rsidRDefault="00E453AE" w:rsidP="00F5265F">
            <w:pPr>
              <w:pStyle w:val="Sinespaciado"/>
              <w:spacing w:line="276" w:lineRule="auto"/>
              <w:jc w:val="both"/>
              <w:rPr>
                <w:rFonts w:ascii="Arial Narrow" w:hAnsi="Arial Narrow" w:cs="Calibri"/>
                <w:lang w:eastAsia="en-US"/>
              </w:rPr>
            </w:pPr>
            <w:proofErr w:type="spellStart"/>
            <w:r w:rsidRPr="00F5265F">
              <w:rPr>
                <w:rFonts w:ascii="Arial Narrow" w:hAnsi="Arial Narrow" w:cstheme="minorHAnsi"/>
                <w:highlight w:val="yellow"/>
              </w:rPr>
              <w:t>xxxxxxxxxxxxxxxxx</w:t>
            </w:r>
            <w:proofErr w:type="spellEnd"/>
          </w:p>
          <w:p w14:paraId="1C12BAD4" w14:textId="77777777" w:rsidR="00E453AE" w:rsidRPr="00F5265F" w:rsidRDefault="00E453AE" w:rsidP="00F5265F">
            <w:pPr>
              <w:pStyle w:val="Sinespaciado"/>
              <w:spacing w:line="276" w:lineRule="auto"/>
              <w:jc w:val="both"/>
              <w:rPr>
                <w:rFonts w:ascii="Arial Narrow" w:hAnsi="Arial Narrow" w:cs="Calibri"/>
                <w:lang w:eastAsia="en-US"/>
              </w:rPr>
            </w:pPr>
          </w:p>
          <w:p w14:paraId="0D321D94" w14:textId="21E1C42C" w:rsidR="000D130F" w:rsidRPr="00F5265F" w:rsidRDefault="00E453AE" w:rsidP="00F5265F">
            <w:pPr>
              <w:pStyle w:val="Sinespaciado"/>
              <w:spacing w:line="276" w:lineRule="auto"/>
              <w:jc w:val="both"/>
              <w:rPr>
                <w:rFonts w:ascii="Arial Narrow" w:hAnsi="Arial Narrow" w:cs="Calibri"/>
                <w:lang w:eastAsia="en-US"/>
              </w:rPr>
            </w:pPr>
            <w:r w:rsidRPr="00F5265F">
              <w:rPr>
                <w:rFonts w:ascii="Arial Narrow" w:hAnsi="Arial Narrow" w:cs="Calibri"/>
                <w:highlight w:val="yellow"/>
                <w:lang w:eastAsia="en-US"/>
              </w:rPr>
              <w:lastRenderedPageBreak/>
              <w:t>El abogado deberá señalar las pautas jurisprudenciales consolidadas y las sentencias de unificación relacionadas con el asunto que se somete a consideración del Comité, con el fin de que se concilie en aquellos casos donde exista identidad de supuestos de hecho y de derecho respecto de la jurisprudencia reiterada y exista alta probabilidad de condena, de conformidad con lo establecido en los artículos 117, 119 y 120 de la Ley 2220 de 2022.</w:t>
            </w:r>
          </w:p>
        </w:tc>
      </w:tr>
      <w:tr w:rsidR="00F5265F" w:rsidRPr="00F5265F" w14:paraId="0A68F6FD"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8A20364" w14:textId="77777777" w:rsidR="00CC57EB" w:rsidRPr="00F5265F" w:rsidRDefault="00CC57EB" w:rsidP="00F5265F">
            <w:pPr>
              <w:pStyle w:val="Sinespaciado"/>
              <w:spacing w:line="276" w:lineRule="auto"/>
              <w:jc w:val="center"/>
              <w:rPr>
                <w:rFonts w:ascii="Arial Narrow" w:hAnsi="Arial Narrow" w:cs="Calibri"/>
                <w:b/>
                <w:lang w:val="es-ES"/>
              </w:rPr>
            </w:pPr>
            <w:r w:rsidRPr="00F5265F">
              <w:rPr>
                <w:rFonts w:ascii="Arial Narrow" w:hAnsi="Arial Narrow" w:cs="Calibri"/>
                <w:b/>
                <w:lang w:val="es-ES"/>
              </w:rPr>
              <w:lastRenderedPageBreak/>
              <w:t>MARCO LEGAL</w:t>
            </w:r>
          </w:p>
        </w:tc>
      </w:tr>
      <w:tr w:rsidR="00F5265F" w:rsidRPr="00F5265F" w14:paraId="774443BA"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77D7EB59" w14:textId="77777777" w:rsidR="00CC57EB" w:rsidRPr="00F5265F" w:rsidRDefault="00CC57EB" w:rsidP="00F5265F">
            <w:pPr>
              <w:pStyle w:val="Sinespaciado"/>
              <w:numPr>
                <w:ilvl w:val="0"/>
                <w:numId w:val="1"/>
              </w:numPr>
              <w:spacing w:line="276" w:lineRule="auto"/>
              <w:jc w:val="both"/>
              <w:rPr>
                <w:rFonts w:ascii="Arial Narrow" w:hAnsi="Arial Narrow" w:cs="Calibri"/>
                <w:highlight w:val="yellow"/>
                <w:lang w:val="es-ES"/>
              </w:rPr>
            </w:pPr>
            <w:r w:rsidRPr="00F5265F">
              <w:rPr>
                <w:rFonts w:ascii="Arial Narrow" w:hAnsi="Arial Narrow" w:cs="Calibri"/>
                <w:highlight w:val="yellow"/>
                <w:lang w:val="es-ES"/>
              </w:rPr>
              <w:t>Constitución Nacional.</w:t>
            </w:r>
          </w:p>
          <w:p w14:paraId="316CB250" w14:textId="77777777" w:rsidR="00CC57EB" w:rsidRPr="00F5265F" w:rsidRDefault="00CC57EB" w:rsidP="00F5265F">
            <w:pPr>
              <w:pStyle w:val="Sinespaciado"/>
              <w:numPr>
                <w:ilvl w:val="0"/>
                <w:numId w:val="1"/>
              </w:numPr>
              <w:spacing w:line="276" w:lineRule="auto"/>
              <w:jc w:val="both"/>
              <w:rPr>
                <w:rFonts w:ascii="Arial Narrow" w:hAnsi="Arial Narrow" w:cs="Calibri"/>
                <w:highlight w:val="yellow"/>
                <w:lang w:val="es-ES"/>
              </w:rPr>
            </w:pPr>
            <w:r w:rsidRPr="00F5265F">
              <w:rPr>
                <w:rFonts w:ascii="Arial Narrow" w:hAnsi="Arial Narrow" w:cs="Calibri"/>
                <w:highlight w:val="yellow"/>
                <w:lang w:val="es-ES"/>
              </w:rPr>
              <w:t>Código Civil.</w:t>
            </w:r>
          </w:p>
          <w:p w14:paraId="32018001" w14:textId="77777777" w:rsidR="00CC57EB" w:rsidRPr="00F5265F" w:rsidRDefault="00CC57EB" w:rsidP="00F5265F">
            <w:pPr>
              <w:pStyle w:val="Sinespaciado"/>
              <w:numPr>
                <w:ilvl w:val="0"/>
                <w:numId w:val="1"/>
              </w:numPr>
              <w:spacing w:line="276" w:lineRule="auto"/>
              <w:jc w:val="both"/>
              <w:rPr>
                <w:rFonts w:ascii="Arial Narrow" w:hAnsi="Arial Narrow" w:cs="Calibri"/>
                <w:highlight w:val="yellow"/>
                <w:lang w:val="es-ES"/>
              </w:rPr>
            </w:pPr>
            <w:r w:rsidRPr="00F5265F">
              <w:rPr>
                <w:rFonts w:ascii="Arial Narrow" w:hAnsi="Arial Narrow" w:cs="Calibri"/>
                <w:highlight w:val="yellow"/>
                <w:lang w:val="es-ES"/>
              </w:rPr>
              <w:t>Jurisprudencia del Consejo de Estado</w:t>
            </w:r>
          </w:p>
          <w:p w14:paraId="7E987123" w14:textId="77777777" w:rsidR="00CC57EB" w:rsidRPr="00F5265F" w:rsidRDefault="00CC57EB" w:rsidP="00F5265F">
            <w:pPr>
              <w:pStyle w:val="Sinespaciado"/>
              <w:numPr>
                <w:ilvl w:val="0"/>
                <w:numId w:val="1"/>
              </w:numPr>
              <w:spacing w:line="276" w:lineRule="auto"/>
              <w:jc w:val="both"/>
              <w:rPr>
                <w:rFonts w:ascii="Arial Narrow" w:hAnsi="Arial Narrow" w:cs="Calibri"/>
                <w:highlight w:val="yellow"/>
                <w:lang w:val="es-ES"/>
              </w:rPr>
            </w:pPr>
            <w:r w:rsidRPr="00F5265F">
              <w:rPr>
                <w:rFonts w:ascii="Arial Narrow" w:hAnsi="Arial Narrow" w:cs="Calibri"/>
                <w:highlight w:val="yellow"/>
                <w:lang w:val="es-ES"/>
              </w:rPr>
              <w:t xml:space="preserve">Jurisprudencia de la Corte Suprema de Justicia </w:t>
            </w:r>
          </w:p>
          <w:p w14:paraId="3939568F" w14:textId="77777777" w:rsidR="00CC57EB" w:rsidRPr="00F5265F" w:rsidRDefault="00CC57EB" w:rsidP="00F5265F">
            <w:pPr>
              <w:pStyle w:val="Sinespaciado"/>
              <w:numPr>
                <w:ilvl w:val="0"/>
                <w:numId w:val="1"/>
              </w:numPr>
              <w:spacing w:line="276" w:lineRule="auto"/>
              <w:jc w:val="both"/>
              <w:rPr>
                <w:rFonts w:ascii="Arial Narrow" w:hAnsi="Arial Narrow" w:cs="Calibri"/>
                <w:highlight w:val="yellow"/>
                <w:lang w:val="es-ES"/>
              </w:rPr>
            </w:pPr>
            <w:r w:rsidRPr="00F5265F">
              <w:rPr>
                <w:rFonts w:ascii="Arial Narrow" w:hAnsi="Arial Narrow" w:cs="Calibri"/>
                <w:highlight w:val="yellow"/>
                <w:lang w:val="es-ES"/>
              </w:rPr>
              <w:t>CPACA</w:t>
            </w:r>
          </w:p>
          <w:p w14:paraId="67BA75C0" w14:textId="77777777" w:rsidR="00CC57EB" w:rsidRPr="00F5265F" w:rsidRDefault="00CC57EB" w:rsidP="00F5265F">
            <w:pPr>
              <w:pStyle w:val="Sinespaciado"/>
              <w:numPr>
                <w:ilvl w:val="0"/>
                <w:numId w:val="1"/>
              </w:numPr>
              <w:spacing w:line="276" w:lineRule="auto"/>
              <w:jc w:val="both"/>
              <w:rPr>
                <w:rFonts w:ascii="Arial Narrow" w:hAnsi="Arial Narrow" w:cs="Calibri"/>
                <w:lang w:val="es-ES"/>
              </w:rPr>
            </w:pPr>
            <w:r w:rsidRPr="00F5265F">
              <w:rPr>
                <w:rFonts w:ascii="Arial Narrow" w:hAnsi="Arial Narrow" w:cs="Calibri"/>
                <w:highlight w:val="yellow"/>
                <w:lang w:val="es-ES"/>
              </w:rPr>
              <w:t>Código General del Proceso</w:t>
            </w:r>
          </w:p>
        </w:tc>
      </w:tr>
      <w:tr w:rsidR="00F5265F" w:rsidRPr="00F5265F" w14:paraId="110A9D3B"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0E735E0" w14:textId="5DB0720F" w:rsidR="00CC57EB" w:rsidRPr="00F5265F" w:rsidRDefault="004B0FAD" w:rsidP="00F5265F">
            <w:pPr>
              <w:pStyle w:val="Sinespaciado"/>
              <w:spacing w:line="276" w:lineRule="auto"/>
              <w:jc w:val="center"/>
              <w:rPr>
                <w:rFonts w:ascii="Arial Narrow" w:hAnsi="Arial Narrow" w:cs="Calibri"/>
                <w:b/>
                <w:lang w:val="es-ES"/>
              </w:rPr>
            </w:pPr>
            <w:r w:rsidRPr="00F5265F">
              <w:rPr>
                <w:rFonts w:ascii="Arial Narrow" w:hAnsi="Arial Narrow" w:cs="Calibri"/>
                <w:b/>
                <w:lang w:val="es-ES"/>
              </w:rPr>
              <w:t>PROPUESTA O RECOMENDACIÓN AL COMITÉ</w:t>
            </w:r>
          </w:p>
        </w:tc>
      </w:tr>
      <w:tr w:rsidR="00F5265F" w:rsidRPr="00F5265F" w14:paraId="12A28FDC"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14:paraId="2222ED8F" w14:textId="77777777" w:rsidR="001B4725" w:rsidRPr="00F5265F" w:rsidRDefault="001B4725" w:rsidP="00F5265F">
            <w:pPr>
              <w:spacing w:line="276" w:lineRule="auto"/>
              <w:jc w:val="both"/>
              <w:rPr>
                <w:rFonts w:ascii="Arial Narrow" w:hAnsi="Arial Narrow" w:cstheme="minorHAnsi"/>
                <w:i/>
                <w:sz w:val="22"/>
                <w:szCs w:val="22"/>
              </w:rPr>
            </w:pPr>
            <w:proofErr w:type="spellStart"/>
            <w:r w:rsidRPr="00F5265F">
              <w:rPr>
                <w:rFonts w:ascii="Arial Narrow" w:hAnsi="Arial Narrow" w:cstheme="minorHAnsi"/>
                <w:sz w:val="22"/>
                <w:szCs w:val="22"/>
                <w:highlight w:val="yellow"/>
              </w:rPr>
              <w:t>xxxxxxxxxxxxxxxxx</w:t>
            </w:r>
            <w:proofErr w:type="spellEnd"/>
          </w:p>
          <w:p w14:paraId="2434A4CA" w14:textId="1CAA5643" w:rsidR="00CC57EB" w:rsidRPr="00F5265F" w:rsidRDefault="00CC57EB" w:rsidP="00F5265F">
            <w:pPr>
              <w:spacing w:line="276" w:lineRule="auto"/>
              <w:jc w:val="both"/>
              <w:rPr>
                <w:rFonts w:ascii="Arial Narrow" w:hAnsi="Arial Narrow"/>
                <w:sz w:val="22"/>
                <w:szCs w:val="22"/>
              </w:rPr>
            </w:pPr>
          </w:p>
        </w:tc>
      </w:tr>
      <w:tr w:rsidR="00F5265F" w:rsidRPr="00F5265F" w14:paraId="4F4F3B88"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14:paraId="54AEC1D7" w14:textId="1C3A670A" w:rsidR="00F745A7" w:rsidRPr="00F5265F" w:rsidRDefault="003346EA" w:rsidP="00F5265F">
            <w:pPr>
              <w:pStyle w:val="Sinespaciado"/>
              <w:spacing w:line="276" w:lineRule="auto"/>
              <w:jc w:val="center"/>
              <w:rPr>
                <w:rFonts w:ascii="Arial Narrow" w:hAnsi="Arial Narrow"/>
              </w:rPr>
            </w:pPr>
            <w:r w:rsidRPr="00F5265F">
              <w:rPr>
                <w:rFonts w:ascii="Arial Narrow" w:hAnsi="Arial Narrow" w:cs="Calibri"/>
                <w:b/>
                <w:lang w:val="es-ES"/>
              </w:rPr>
              <w:t>CONCEPTO SOBRE LLAMAMIENTO EN GARANTÍA PARA EFECTOS DE REPETICIÓN</w:t>
            </w:r>
          </w:p>
        </w:tc>
      </w:tr>
      <w:tr w:rsidR="00F5265F" w:rsidRPr="00F5265F" w14:paraId="72F0D864" w14:textId="77777777" w:rsidTr="00520A7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14:paraId="310051A7" w14:textId="77777777" w:rsidR="001B4725" w:rsidRPr="00F5265F" w:rsidRDefault="001B4725" w:rsidP="00F5265F">
            <w:pPr>
              <w:spacing w:line="276" w:lineRule="auto"/>
              <w:jc w:val="both"/>
              <w:rPr>
                <w:rFonts w:ascii="Arial Narrow" w:hAnsi="Arial Narrow" w:cstheme="minorHAnsi"/>
                <w:i/>
                <w:sz w:val="22"/>
                <w:szCs w:val="22"/>
              </w:rPr>
            </w:pPr>
            <w:proofErr w:type="spellStart"/>
            <w:r w:rsidRPr="00F5265F">
              <w:rPr>
                <w:rFonts w:ascii="Arial Narrow" w:hAnsi="Arial Narrow" w:cstheme="minorHAnsi"/>
                <w:sz w:val="22"/>
                <w:szCs w:val="22"/>
                <w:highlight w:val="yellow"/>
              </w:rPr>
              <w:t>xxxxxxxxxxxxxxxxx</w:t>
            </w:r>
            <w:proofErr w:type="spellEnd"/>
          </w:p>
          <w:p w14:paraId="2F6C9084" w14:textId="77777777" w:rsidR="00F745A7" w:rsidRPr="00F5265F" w:rsidRDefault="00F745A7" w:rsidP="00F5265F">
            <w:pPr>
              <w:spacing w:line="276" w:lineRule="auto"/>
              <w:jc w:val="both"/>
              <w:rPr>
                <w:rFonts w:ascii="Arial Narrow" w:hAnsi="Arial Narrow"/>
                <w:sz w:val="22"/>
                <w:szCs w:val="22"/>
              </w:rPr>
            </w:pPr>
          </w:p>
        </w:tc>
      </w:tr>
      <w:tr w:rsidR="00F5265F" w:rsidRPr="00F5265F" w14:paraId="64699087" w14:textId="77777777" w:rsidTr="000D130F">
        <w:trPr>
          <w:tblCellSpacing w:w="7" w:type="dxa"/>
          <w:jc w:val="center"/>
        </w:trPr>
        <w:tc>
          <w:tcPr>
            <w:tcW w:w="2351" w:type="pct"/>
            <w:gridSpan w:val="2"/>
            <w:tcBorders>
              <w:top w:val="outset" w:sz="6" w:space="0" w:color="auto"/>
              <w:left w:val="outset" w:sz="6" w:space="0" w:color="auto"/>
              <w:bottom w:val="outset" w:sz="6" w:space="0" w:color="auto"/>
              <w:right w:val="outset" w:sz="6" w:space="0" w:color="auto"/>
            </w:tcBorders>
            <w:hideMark/>
          </w:tcPr>
          <w:p w14:paraId="68859D15" w14:textId="2B719ED6" w:rsidR="00CC57EB" w:rsidRPr="00F5265F" w:rsidRDefault="00CC57EB" w:rsidP="00F5265F">
            <w:pPr>
              <w:pStyle w:val="Sinespaciado"/>
              <w:spacing w:line="276" w:lineRule="auto"/>
              <w:jc w:val="both"/>
              <w:rPr>
                <w:rFonts w:ascii="Arial Narrow" w:hAnsi="Arial Narrow"/>
                <w:lang w:val="es-ES" w:eastAsia="en-US"/>
              </w:rPr>
            </w:pPr>
            <w:r w:rsidRPr="00F5265F">
              <w:rPr>
                <w:rFonts w:ascii="Arial Narrow" w:hAnsi="Arial Narrow"/>
                <w:lang w:val="es-ES" w:eastAsia="en-US"/>
              </w:rPr>
              <w:t xml:space="preserve">Nombre y </w:t>
            </w:r>
            <w:r w:rsidR="006D01BC" w:rsidRPr="00F5265F">
              <w:rPr>
                <w:rFonts w:ascii="Arial Narrow" w:hAnsi="Arial Narrow"/>
                <w:lang w:val="es-ES" w:eastAsia="en-US"/>
              </w:rPr>
              <w:t>F</w:t>
            </w:r>
            <w:r w:rsidRPr="00F5265F">
              <w:rPr>
                <w:rFonts w:ascii="Arial Narrow" w:hAnsi="Arial Narrow"/>
                <w:lang w:val="es-ES" w:eastAsia="en-US"/>
              </w:rPr>
              <w:t>irma</w:t>
            </w:r>
            <w:r w:rsidR="006D01BC" w:rsidRPr="00F5265F">
              <w:rPr>
                <w:rFonts w:ascii="Arial Narrow" w:hAnsi="Arial Narrow"/>
                <w:lang w:val="es-ES" w:eastAsia="en-US"/>
              </w:rPr>
              <w:t xml:space="preserve"> Apoderado</w:t>
            </w:r>
            <w:r w:rsidRPr="00F5265F">
              <w:rPr>
                <w:rFonts w:ascii="Arial Narrow" w:hAnsi="Arial Narrow"/>
                <w:lang w:val="es-ES" w:eastAsia="en-US"/>
              </w:rPr>
              <w:t>:</w:t>
            </w:r>
          </w:p>
          <w:p w14:paraId="68E80E29" w14:textId="77777777" w:rsidR="00CC57EB" w:rsidRPr="00F5265F" w:rsidRDefault="00CC57EB" w:rsidP="00F5265F">
            <w:pPr>
              <w:pStyle w:val="Sinespaciado"/>
              <w:spacing w:line="276" w:lineRule="auto"/>
              <w:jc w:val="both"/>
              <w:rPr>
                <w:rFonts w:ascii="Arial Narrow" w:hAnsi="Arial Narrow"/>
              </w:rPr>
            </w:pPr>
          </w:p>
          <w:p w14:paraId="29742B70" w14:textId="4C98643E" w:rsidR="00CC57EB" w:rsidRPr="00F5265F" w:rsidRDefault="00CC57EB" w:rsidP="00F5265F">
            <w:pPr>
              <w:pStyle w:val="Sinespaciado"/>
              <w:spacing w:line="276" w:lineRule="auto"/>
              <w:jc w:val="both"/>
              <w:rPr>
                <w:rFonts w:ascii="Arial Narrow" w:hAnsi="Arial Narrow"/>
              </w:rPr>
            </w:pPr>
          </w:p>
          <w:p w14:paraId="68B33AC8" w14:textId="77777777" w:rsidR="00CC57EB" w:rsidRPr="00F5265F" w:rsidRDefault="00CC57EB" w:rsidP="00F5265F">
            <w:pPr>
              <w:pStyle w:val="Sinespaciado"/>
              <w:spacing w:line="276" w:lineRule="auto"/>
              <w:jc w:val="both"/>
              <w:rPr>
                <w:rFonts w:ascii="Arial Narrow" w:hAnsi="Arial Narrow"/>
                <w:lang w:val="es-ES" w:eastAsia="en-US"/>
              </w:rPr>
            </w:pPr>
          </w:p>
          <w:p w14:paraId="3EE2F55B" w14:textId="0CE35C60" w:rsidR="00CC57EB" w:rsidRPr="00F5265F" w:rsidRDefault="006D01BC" w:rsidP="00F5265F">
            <w:pPr>
              <w:pStyle w:val="Sinespaciado"/>
              <w:spacing w:line="276" w:lineRule="auto"/>
              <w:jc w:val="both"/>
              <w:rPr>
                <w:rFonts w:ascii="Arial Narrow" w:hAnsi="Arial Narrow"/>
                <w:lang w:val="es-ES"/>
              </w:rPr>
            </w:pPr>
            <w:proofErr w:type="spellStart"/>
            <w:r w:rsidRPr="00F5265F">
              <w:rPr>
                <w:rFonts w:ascii="Arial Narrow" w:hAnsi="Arial Narrow"/>
                <w:highlight w:val="yellow"/>
                <w:lang w:val="es-ES"/>
              </w:rPr>
              <w:t>xxxxxxxxxxxxx</w:t>
            </w:r>
            <w:proofErr w:type="spellEnd"/>
          </w:p>
          <w:p w14:paraId="582C38E6" w14:textId="295F797F" w:rsidR="00CC57EB" w:rsidRPr="00F5265F" w:rsidRDefault="006D01BC" w:rsidP="00F5265F">
            <w:pPr>
              <w:pStyle w:val="Sinespaciado"/>
              <w:spacing w:line="276" w:lineRule="auto"/>
              <w:jc w:val="both"/>
              <w:rPr>
                <w:rFonts w:ascii="Arial Narrow" w:hAnsi="Arial Narrow" w:cstheme="minorHAnsi"/>
                <w:b/>
                <w:bCs/>
              </w:rPr>
            </w:pPr>
            <w:r w:rsidRPr="00F5265F">
              <w:rPr>
                <w:rFonts w:ascii="Arial Narrow" w:hAnsi="Arial Narrow"/>
                <w:lang w:val="es-ES"/>
              </w:rPr>
              <w:t xml:space="preserve">CC. No. </w:t>
            </w:r>
            <w:proofErr w:type="spellStart"/>
            <w:r w:rsidRPr="00F5265F">
              <w:rPr>
                <w:rFonts w:ascii="Arial Narrow" w:hAnsi="Arial Narrow" w:cstheme="minorHAnsi"/>
                <w:b/>
                <w:bCs/>
                <w:highlight w:val="yellow"/>
              </w:rPr>
              <w:t>Xxxxxxxxxxxxxxxxx</w:t>
            </w:r>
            <w:proofErr w:type="spellEnd"/>
          </w:p>
          <w:p w14:paraId="23EB70B6" w14:textId="58E6DF41" w:rsidR="006D01BC" w:rsidRPr="00F5265F" w:rsidRDefault="006D01BC" w:rsidP="00F5265F">
            <w:pPr>
              <w:pStyle w:val="Sinespaciado"/>
              <w:spacing w:line="276" w:lineRule="auto"/>
              <w:jc w:val="both"/>
              <w:rPr>
                <w:rFonts w:ascii="Arial Narrow" w:hAnsi="Arial Narrow"/>
                <w:lang w:val="es-ES"/>
              </w:rPr>
            </w:pPr>
            <w:r w:rsidRPr="00F5265F">
              <w:rPr>
                <w:rFonts w:ascii="Arial Narrow" w:hAnsi="Arial Narrow"/>
                <w:lang w:val="es-ES"/>
              </w:rPr>
              <w:t xml:space="preserve">T.P. </w:t>
            </w:r>
            <w:proofErr w:type="spellStart"/>
            <w:r w:rsidRPr="00F5265F">
              <w:rPr>
                <w:rFonts w:ascii="Arial Narrow" w:hAnsi="Arial Narrow"/>
                <w:highlight w:val="yellow"/>
                <w:lang w:val="es-ES"/>
              </w:rPr>
              <w:t>xxxxxxxxxxxxxxxxx</w:t>
            </w:r>
            <w:proofErr w:type="spellEnd"/>
          </w:p>
        </w:tc>
        <w:tc>
          <w:tcPr>
            <w:tcW w:w="2625" w:type="pct"/>
            <w:tcBorders>
              <w:top w:val="outset" w:sz="6" w:space="0" w:color="auto"/>
              <w:left w:val="outset" w:sz="6" w:space="0" w:color="auto"/>
              <w:bottom w:val="outset" w:sz="6" w:space="0" w:color="auto"/>
              <w:right w:val="outset" w:sz="6" w:space="0" w:color="auto"/>
            </w:tcBorders>
            <w:vAlign w:val="center"/>
            <w:hideMark/>
          </w:tcPr>
          <w:p w14:paraId="4C3D3D68" w14:textId="4F24E2A6" w:rsidR="00CC57EB" w:rsidRPr="00F5265F" w:rsidRDefault="00CC57EB" w:rsidP="00F5265F">
            <w:pPr>
              <w:pStyle w:val="Sinespaciado"/>
              <w:spacing w:line="276" w:lineRule="auto"/>
              <w:jc w:val="center"/>
              <w:rPr>
                <w:rFonts w:ascii="Arial Narrow" w:hAnsi="Arial Narrow"/>
                <w:lang w:val="es-ES"/>
              </w:rPr>
            </w:pPr>
            <w:r w:rsidRPr="00F5265F">
              <w:rPr>
                <w:rFonts w:ascii="Arial Narrow" w:hAnsi="Arial Narrow"/>
                <w:lang w:val="es-ES"/>
              </w:rPr>
              <w:t xml:space="preserve">Fecha: </w:t>
            </w:r>
            <w:proofErr w:type="spellStart"/>
            <w:r w:rsidR="006D01BC" w:rsidRPr="00F5265F">
              <w:rPr>
                <w:rFonts w:ascii="Arial Narrow" w:hAnsi="Arial Narrow"/>
                <w:highlight w:val="yellow"/>
                <w:lang w:val="es-ES"/>
              </w:rPr>
              <w:t>xx</w:t>
            </w:r>
            <w:proofErr w:type="spellEnd"/>
            <w:r w:rsidRPr="00F5265F">
              <w:rPr>
                <w:rFonts w:ascii="Arial Narrow" w:hAnsi="Arial Narrow"/>
                <w:lang w:val="es-ES"/>
              </w:rPr>
              <w:t xml:space="preserve"> de </w:t>
            </w:r>
            <w:proofErr w:type="spellStart"/>
            <w:r w:rsidR="006D01BC" w:rsidRPr="00F5265F">
              <w:rPr>
                <w:rFonts w:ascii="Arial Narrow" w:hAnsi="Arial Narrow"/>
                <w:highlight w:val="yellow"/>
                <w:lang w:val="es-ES"/>
              </w:rPr>
              <w:t>xx</w:t>
            </w:r>
            <w:proofErr w:type="spellEnd"/>
            <w:r w:rsidRPr="00F5265F">
              <w:rPr>
                <w:rFonts w:ascii="Arial Narrow" w:hAnsi="Arial Narrow"/>
                <w:highlight w:val="yellow"/>
                <w:lang w:val="es-ES"/>
              </w:rPr>
              <w:t xml:space="preserve"> de</w:t>
            </w:r>
            <w:r w:rsidRPr="00F5265F">
              <w:rPr>
                <w:rFonts w:ascii="Arial Narrow" w:hAnsi="Arial Narrow"/>
                <w:lang w:val="es-ES"/>
              </w:rPr>
              <w:t xml:space="preserve"> 202</w:t>
            </w:r>
            <w:r w:rsidR="006D01BC" w:rsidRPr="00F5265F">
              <w:rPr>
                <w:rFonts w:ascii="Arial Narrow" w:hAnsi="Arial Narrow"/>
                <w:highlight w:val="yellow"/>
                <w:lang w:val="es-ES"/>
              </w:rPr>
              <w:t>xx</w:t>
            </w:r>
          </w:p>
        </w:tc>
      </w:tr>
    </w:tbl>
    <w:p w14:paraId="7A6EC7E0" w14:textId="6AFF86F8" w:rsidR="0005050D" w:rsidRPr="00F5265F" w:rsidRDefault="0005050D" w:rsidP="00F5265F">
      <w:pPr>
        <w:spacing w:line="276" w:lineRule="auto"/>
        <w:rPr>
          <w:rFonts w:ascii="Arial Narrow" w:hAnsi="Arial Narrow" w:cstheme="minorHAnsi"/>
          <w:sz w:val="22"/>
          <w:szCs w:val="22"/>
          <w:lang w:eastAsia="en-US"/>
        </w:rPr>
      </w:pPr>
    </w:p>
    <w:sectPr w:rsidR="0005050D" w:rsidRPr="00F5265F" w:rsidSect="00900922">
      <w:headerReference w:type="even" r:id="rId11"/>
      <w:headerReference w:type="default" r:id="rId12"/>
      <w:footerReference w:type="default" r:id="rId13"/>
      <w:headerReference w:type="first" r:id="rId14"/>
      <w:pgSz w:w="12240" w:h="15840"/>
      <w:pgMar w:top="1843" w:right="1701" w:bottom="212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ALINA MONTOYA TORO" w:date="2023-03-23T13:58:00Z" w:initials="CMT">
    <w:p w14:paraId="07039D8D" w14:textId="48F7023F" w:rsidR="004468FE" w:rsidRDefault="004468FE">
      <w:pPr>
        <w:pStyle w:val="Textocomentario"/>
      </w:pPr>
      <w:r>
        <w:rPr>
          <w:rStyle w:val="Refdecomentario"/>
        </w:rPr>
        <w:annotationRef/>
      </w:r>
      <w:r>
        <w:t>Se debe solicitar al área de la ESSMAR que tenga que ver con el asunto que se someterá a consideración del Comité.</w:t>
      </w:r>
    </w:p>
  </w:comment>
  <w:comment w:id="2" w:author="CATALINA MONTOYA TORO" w:date="2023-03-23T13:58:00Z" w:initials="CMT">
    <w:p w14:paraId="18128345" w14:textId="1AA047FF" w:rsidR="00AA49FF" w:rsidRDefault="004468FE">
      <w:pPr>
        <w:pStyle w:val="Textocomentario"/>
      </w:pPr>
      <w:r>
        <w:rPr>
          <w:rStyle w:val="Refdecomentario"/>
        </w:rPr>
        <w:annotationRef/>
      </w:r>
      <w:r w:rsidR="00AA49FF">
        <w:t>Acá se debe relacionar el análisis jurídico efectuado por el abogado responsable del caso, que es el que soporta su recomendación al Comité.</w:t>
      </w:r>
    </w:p>
    <w:p w14:paraId="2B7E6BB4" w14:textId="77777777" w:rsidR="00AA49FF" w:rsidRDefault="00AA49FF">
      <w:pPr>
        <w:pStyle w:val="Textocomentario"/>
      </w:pPr>
    </w:p>
    <w:p w14:paraId="471DF73D" w14:textId="1AEFC74F" w:rsidR="004468FE" w:rsidRDefault="00AA49FF">
      <w:pPr>
        <w:pStyle w:val="Textocomentario"/>
      </w:pPr>
      <w:r>
        <w:t xml:space="preserve">Adicionalmente, </w:t>
      </w:r>
      <w:r w:rsidR="004468FE">
        <w:t xml:space="preserve">se debe relacionar el análisis y concepto del abogado a cargo del caso. Es fundamental que en el informe se plasme el análisis en relación con las </w:t>
      </w:r>
      <w:r w:rsidR="004468FE" w:rsidRPr="004468FE">
        <w:t>pautas jurisprudenciales consolidadas y las sentencias de unificación relacionadas con el asunto</w:t>
      </w:r>
      <w:r w:rsidR="004468FE">
        <w:t xml:space="preserve">, </w:t>
      </w:r>
      <w:r w:rsidR="00325F13">
        <w:t>toda vez que ese análisis constituye una obligación del Comité a la luz de lo establecido en</w:t>
      </w:r>
      <w:r w:rsidR="004468FE">
        <w:t xml:space="preserve"> la Ley 2220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039D8D" w15:done="0"/>
  <w15:commentEx w15:paraId="471DF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D978" w16cex:dateUtc="2023-03-23T18:58:00Z"/>
  <w16cex:commentExtensible w16cex:durableId="27C6D992" w16cex:dateUtc="2023-03-23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39D8D" w16cid:durableId="27C6D978"/>
  <w16cid:commentId w16cid:paraId="471DF73D" w16cid:durableId="27C6D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AB66" w14:textId="77777777" w:rsidR="006C2546" w:rsidRDefault="006C2546" w:rsidP="000B69E4">
      <w:r>
        <w:separator/>
      </w:r>
    </w:p>
  </w:endnote>
  <w:endnote w:type="continuationSeparator" w:id="0">
    <w:p w14:paraId="0E5C7340" w14:textId="77777777" w:rsidR="006C2546" w:rsidRDefault="006C2546"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DDD5" w14:textId="6FEFE4DF" w:rsidR="000B69E4" w:rsidRDefault="00F50B32">
    <w:pPr>
      <w:pStyle w:val="Piedepgina"/>
    </w:pPr>
    <w:r w:rsidRPr="00F50B32">
      <w:rPr>
        <w:noProof/>
        <w:lang w:val="es-CO"/>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lang w:val="es-CO"/>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8F7B" w14:textId="77777777" w:rsidR="006C2546" w:rsidRDefault="006C2546" w:rsidP="000B69E4">
      <w:r>
        <w:separator/>
      </w:r>
    </w:p>
  </w:footnote>
  <w:footnote w:type="continuationSeparator" w:id="0">
    <w:p w14:paraId="0ADC798A" w14:textId="77777777" w:rsidR="006C2546" w:rsidRDefault="006C2546"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F69A" w14:textId="5C53DEC7" w:rsidR="00007264" w:rsidRDefault="00007264">
    <w:pPr>
      <w:pStyle w:val="Encabezado"/>
    </w:pPr>
    <w:r>
      <w:rPr>
        <w:noProof/>
      </w:rPr>
      <mc:AlternateContent>
        <mc:Choice Requires="wps">
          <w:drawing>
            <wp:anchor distT="0" distB="0" distL="0" distR="0" simplePos="0" relativeHeight="251661824" behindDoc="0" locked="0" layoutInCell="1" allowOverlap="1" wp14:anchorId="18965090" wp14:editId="7D3AF3A6">
              <wp:simplePos x="635" y="635"/>
              <wp:positionH relativeFrom="leftMargin">
                <wp:align>left</wp:align>
              </wp:positionH>
              <wp:positionV relativeFrom="paragraph">
                <wp:posOffset>635</wp:posOffset>
              </wp:positionV>
              <wp:extent cx="443865" cy="443865"/>
              <wp:effectExtent l="0" t="0" r="12065" b="16510"/>
              <wp:wrapSquare wrapText="bothSides"/>
              <wp:docPr id="2" name="Cuadro de texto 2" descr="Clasificad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AD202" w14:textId="28275FB5" w:rsidR="00007264" w:rsidRPr="00007264" w:rsidRDefault="00007264">
                          <w:pPr>
                            <w:rPr>
                              <w:noProof/>
                              <w:color w:val="000000"/>
                              <w:sz w:val="20"/>
                              <w:szCs w:val="20"/>
                            </w:rPr>
                          </w:pPr>
                          <w:r w:rsidRPr="00007264">
                            <w:rPr>
                              <w:noProof/>
                              <w:color w:val="000000"/>
                              <w:sz w:val="20"/>
                              <w:szCs w:val="20"/>
                            </w:rPr>
                            <w:t>Clasificado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965090" id="_x0000_t202" coordsize="21600,21600" o:spt="202" path="m,l,21600r21600,l21600,xe">
              <v:stroke joinstyle="miter"/>
              <v:path gradientshapeok="t" o:connecttype="rect"/>
            </v:shapetype>
            <v:shape id="Cuadro de texto 2" o:spid="_x0000_s1026" type="#_x0000_t202" alt="Clasificado" style="position:absolute;margin-left:0;margin-top:.05pt;width:34.95pt;height:34.95pt;z-index:25166182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60AD202" w14:textId="28275FB5" w:rsidR="00007264" w:rsidRPr="00007264" w:rsidRDefault="00007264">
                    <w:pPr>
                      <w:rPr>
                        <w:noProof/>
                        <w:color w:val="000000"/>
                        <w:sz w:val="20"/>
                        <w:szCs w:val="20"/>
                      </w:rPr>
                    </w:pPr>
                    <w:r w:rsidRPr="00007264">
                      <w:rPr>
                        <w:noProof/>
                        <w:color w:val="000000"/>
                        <w:sz w:val="20"/>
                        <w:szCs w:val="20"/>
                      </w:rPr>
                      <w:t>Clasificado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65"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11"/>
      <w:gridCol w:w="1517"/>
      <w:gridCol w:w="3516"/>
      <w:gridCol w:w="1091"/>
      <w:gridCol w:w="830"/>
    </w:tblGrid>
    <w:tr w:rsidR="00747F29" w14:paraId="6D33A444" w14:textId="77777777" w:rsidTr="00805AFC">
      <w:trPr>
        <w:trHeight w:val="419"/>
        <w:jc w:val="center"/>
      </w:trPr>
      <w:tc>
        <w:tcPr>
          <w:tcW w:w="2011" w:type="dxa"/>
          <w:vMerge w:val="restart"/>
          <w:shd w:val="clear" w:color="auto" w:fill="auto"/>
          <w:vAlign w:val="center"/>
        </w:tcPr>
        <w:p w14:paraId="1F69E979" w14:textId="3D95EF2E" w:rsidR="00747F29" w:rsidRDefault="00007264" w:rsidP="00747F29">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mc:AlternateContent>
              <mc:Choice Requires="wps">
                <w:drawing>
                  <wp:anchor distT="0" distB="0" distL="0" distR="0" simplePos="0" relativeHeight="251662848" behindDoc="0" locked="0" layoutInCell="1" allowOverlap="1" wp14:anchorId="3C058C61" wp14:editId="69F5D751">
                    <wp:simplePos x="1111250" y="527050"/>
                    <wp:positionH relativeFrom="leftMargin">
                      <wp:align>left</wp:align>
                    </wp:positionH>
                    <wp:positionV relativeFrom="paragraph">
                      <wp:posOffset>635</wp:posOffset>
                    </wp:positionV>
                    <wp:extent cx="443865" cy="443865"/>
                    <wp:effectExtent l="0" t="0" r="12065" b="16510"/>
                    <wp:wrapSquare wrapText="bothSides"/>
                    <wp:docPr id="5" name="Cuadro de texto 5" descr="Clasificad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49D5E" w14:textId="4535D15A" w:rsidR="00007264" w:rsidRPr="00007264" w:rsidRDefault="00007264">
                                <w:pPr>
                                  <w:rPr>
                                    <w:noProof/>
                                    <w:color w:val="000000"/>
                                    <w:sz w:val="20"/>
                                    <w:szCs w:val="20"/>
                                  </w:rPr>
                                </w:pPr>
                                <w:r w:rsidRPr="00007264">
                                  <w:rPr>
                                    <w:noProof/>
                                    <w:color w:val="000000"/>
                                    <w:sz w:val="20"/>
                                    <w:szCs w:val="20"/>
                                  </w:rPr>
                                  <w:t>Clasificado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058C61" id="_x0000_t202" coordsize="21600,21600" o:spt="202" path="m,l,21600r21600,l21600,xe">
                    <v:stroke joinstyle="miter"/>
                    <v:path gradientshapeok="t" o:connecttype="rect"/>
                  </v:shapetype>
                  <v:shape id="Cuadro de texto 5" o:spid="_x0000_s1027" type="#_x0000_t202" alt="Clasificado" style="position:absolute;margin-left:0;margin-top:.05pt;width:34.95pt;height:34.95pt;z-index:2516628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BA49D5E" w14:textId="4535D15A" w:rsidR="00007264" w:rsidRPr="00007264" w:rsidRDefault="00007264">
                          <w:pPr>
                            <w:rPr>
                              <w:noProof/>
                              <w:color w:val="000000"/>
                              <w:sz w:val="20"/>
                              <w:szCs w:val="20"/>
                            </w:rPr>
                          </w:pPr>
                          <w:r w:rsidRPr="00007264">
                            <w:rPr>
                              <w:noProof/>
                              <w:color w:val="000000"/>
                              <w:sz w:val="20"/>
                              <w:szCs w:val="20"/>
                            </w:rPr>
                            <w:t>Clasificado</w:t>
                          </w:r>
                        </w:p>
                      </w:txbxContent>
                    </v:textbox>
                    <w10:wrap type="square" anchorx="margin"/>
                  </v:shape>
                </w:pict>
              </mc:Fallback>
            </mc:AlternateContent>
          </w:r>
          <w:r w:rsidR="00747F29">
            <w:rPr>
              <w:noProof/>
            </w:rPr>
            <w:drawing>
              <wp:anchor distT="0" distB="0" distL="114300" distR="114300" simplePos="0" relativeHeight="251659776" behindDoc="0" locked="0" layoutInCell="1" hidden="0" allowOverlap="1" wp14:anchorId="45C2C48F" wp14:editId="5BFB7E42">
                <wp:simplePos x="0" y="0"/>
                <wp:positionH relativeFrom="column">
                  <wp:posOffset>26035</wp:posOffset>
                </wp:positionH>
                <wp:positionV relativeFrom="paragraph">
                  <wp:posOffset>6350</wp:posOffset>
                </wp:positionV>
                <wp:extent cx="984250" cy="444500"/>
                <wp:effectExtent l="0" t="0" r="6350" b="0"/>
                <wp:wrapNone/>
                <wp:docPr id="9"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984250" cy="444500"/>
                        </a:xfrm>
                        <a:prstGeom prst="rect">
                          <a:avLst/>
                        </a:prstGeom>
                        <a:ln/>
                      </pic:spPr>
                    </pic:pic>
                  </a:graphicData>
                </a:graphic>
                <wp14:sizeRelH relativeFrom="margin">
                  <wp14:pctWidth>0</wp14:pctWidth>
                </wp14:sizeRelH>
                <wp14:sizeRelV relativeFrom="margin">
                  <wp14:pctHeight>0</wp14:pctHeight>
                </wp14:sizeRelV>
              </wp:anchor>
            </w:drawing>
          </w:r>
        </w:p>
      </w:tc>
      <w:tc>
        <w:tcPr>
          <w:tcW w:w="1517" w:type="dxa"/>
          <w:shd w:val="clear" w:color="auto" w:fill="DEEAF6"/>
          <w:vAlign w:val="center"/>
        </w:tcPr>
        <w:p w14:paraId="3D2E8F57" w14:textId="77777777" w:rsidR="00747F29" w:rsidRDefault="00747F29" w:rsidP="00747F2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516" w:type="dxa"/>
          <w:shd w:val="clear" w:color="auto" w:fill="auto"/>
          <w:vAlign w:val="center"/>
        </w:tcPr>
        <w:p w14:paraId="3E3DC1EA" w14:textId="77777777" w:rsidR="00747F29" w:rsidRPr="005F13DC" w:rsidRDefault="00747F29" w:rsidP="00747F2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5F13DC">
            <w:rPr>
              <w:rFonts w:ascii="Arial" w:eastAsia="Arial" w:hAnsi="Arial" w:cs="Arial"/>
              <w:color w:val="000000"/>
              <w:sz w:val="16"/>
              <w:szCs w:val="16"/>
            </w:rPr>
            <w:t xml:space="preserve">GESTIÓN JURÍDICA </w:t>
          </w:r>
        </w:p>
      </w:tc>
      <w:tc>
        <w:tcPr>
          <w:tcW w:w="1091" w:type="dxa"/>
          <w:shd w:val="clear" w:color="auto" w:fill="DEEAF6"/>
          <w:vAlign w:val="center"/>
        </w:tcPr>
        <w:p w14:paraId="62450885" w14:textId="77777777" w:rsidR="00747F29" w:rsidRDefault="00747F29" w:rsidP="00747F2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30" w:type="dxa"/>
          <w:shd w:val="clear" w:color="auto" w:fill="auto"/>
          <w:vAlign w:val="center"/>
        </w:tcPr>
        <w:p w14:paraId="0D64C058" w14:textId="1AD21038" w:rsidR="00747F29" w:rsidRDefault="00747F29" w:rsidP="00747F2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GJ-F03</w:t>
          </w:r>
        </w:p>
      </w:tc>
    </w:tr>
    <w:tr w:rsidR="00747F29" w14:paraId="60B61EA7" w14:textId="77777777" w:rsidTr="00805AFC">
      <w:trPr>
        <w:trHeight w:val="502"/>
        <w:jc w:val="center"/>
      </w:trPr>
      <w:tc>
        <w:tcPr>
          <w:tcW w:w="2011" w:type="dxa"/>
          <w:vMerge/>
          <w:shd w:val="clear" w:color="auto" w:fill="auto"/>
          <w:vAlign w:val="center"/>
        </w:tcPr>
        <w:p w14:paraId="7131BCA9" w14:textId="77777777" w:rsidR="00747F29" w:rsidRDefault="00747F29" w:rsidP="00747F29">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17" w:type="dxa"/>
          <w:shd w:val="clear" w:color="auto" w:fill="DEEAF6"/>
          <w:vAlign w:val="center"/>
        </w:tcPr>
        <w:p w14:paraId="1C1F9842" w14:textId="77777777" w:rsidR="00747F29" w:rsidRDefault="00747F29" w:rsidP="00747F2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516" w:type="dxa"/>
          <w:shd w:val="clear" w:color="auto" w:fill="auto"/>
          <w:vAlign w:val="center"/>
        </w:tcPr>
        <w:p w14:paraId="0320CF02" w14:textId="56CF7B51" w:rsidR="00747F29" w:rsidRPr="005F13DC" w:rsidRDefault="00747F29" w:rsidP="00747F2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 xml:space="preserve">Ficha técnica </w:t>
          </w:r>
          <w:r w:rsidR="001B4725">
            <w:rPr>
              <w:rFonts w:ascii="Arial" w:eastAsia="Arial" w:hAnsi="Arial" w:cs="Arial"/>
              <w:color w:val="000000"/>
              <w:sz w:val="16"/>
              <w:szCs w:val="16"/>
            </w:rPr>
            <w:t>Comité de Conciliación</w:t>
          </w:r>
        </w:p>
      </w:tc>
      <w:tc>
        <w:tcPr>
          <w:tcW w:w="1091" w:type="dxa"/>
          <w:shd w:val="clear" w:color="auto" w:fill="DEEAF6"/>
          <w:vAlign w:val="center"/>
        </w:tcPr>
        <w:p w14:paraId="1CB22797" w14:textId="77777777" w:rsidR="00747F29" w:rsidRDefault="00747F29" w:rsidP="00747F2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30" w:type="dxa"/>
          <w:shd w:val="clear" w:color="auto" w:fill="auto"/>
          <w:vAlign w:val="center"/>
        </w:tcPr>
        <w:p w14:paraId="79A5979B" w14:textId="780DAD29" w:rsidR="00747F29" w:rsidRDefault="00747F29" w:rsidP="00747F2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w:t>
          </w:r>
          <w:r w:rsidR="001B4725">
            <w:rPr>
              <w:rFonts w:ascii="Arial" w:eastAsia="Arial" w:hAnsi="Arial" w:cs="Arial"/>
              <w:color w:val="000000"/>
              <w:sz w:val="16"/>
              <w:szCs w:val="16"/>
            </w:rPr>
            <w:t>2</w:t>
          </w:r>
        </w:p>
      </w:tc>
    </w:tr>
  </w:tbl>
  <w:p w14:paraId="1800D5E5" w14:textId="3EA01C49" w:rsidR="00C91D27" w:rsidRDefault="00C91D27" w:rsidP="00C91D27">
    <w:pPr>
      <w:jc w:val="center"/>
      <w:rPr>
        <w:rFonts w:cstheme="minorHAnsi"/>
        <w:b/>
        <w:bCs/>
        <w:color w:val="000000"/>
        <w:sz w:val="22"/>
        <w:szCs w:val="22"/>
      </w:rPr>
    </w:pPr>
  </w:p>
  <w:p w14:paraId="731A7D91" w14:textId="77777777" w:rsidR="00C91D27" w:rsidRDefault="00C91D27" w:rsidP="00C91D27">
    <w:pPr>
      <w:rPr>
        <w:rFonts w:cstheme="minorHAnsi"/>
        <w:b/>
        <w:bCs/>
        <w:color w:val="000000"/>
        <w:sz w:val="22"/>
        <w:szCs w:val="22"/>
      </w:rPr>
    </w:pPr>
  </w:p>
  <w:p w14:paraId="5CFFB82F" w14:textId="48FA1FD0"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2D71" w14:textId="1F97E0CF" w:rsidR="00007264" w:rsidRDefault="00007264">
    <w:pPr>
      <w:pStyle w:val="Encabezado"/>
    </w:pPr>
    <w:r>
      <w:rPr>
        <w:noProof/>
      </w:rPr>
      <mc:AlternateContent>
        <mc:Choice Requires="wps">
          <w:drawing>
            <wp:anchor distT="0" distB="0" distL="0" distR="0" simplePos="0" relativeHeight="251660800" behindDoc="0" locked="0" layoutInCell="1" allowOverlap="1" wp14:anchorId="20982916" wp14:editId="7516C523">
              <wp:simplePos x="635" y="635"/>
              <wp:positionH relativeFrom="leftMargin">
                <wp:align>left</wp:align>
              </wp:positionH>
              <wp:positionV relativeFrom="paragraph">
                <wp:posOffset>635</wp:posOffset>
              </wp:positionV>
              <wp:extent cx="443865" cy="443865"/>
              <wp:effectExtent l="0" t="0" r="12065" b="16510"/>
              <wp:wrapSquare wrapText="bothSides"/>
              <wp:docPr id="1" name="Cuadro de texto 1" descr="Clasificad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C7B63" w14:textId="3E264CBF" w:rsidR="00007264" w:rsidRPr="00007264" w:rsidRDefault="00007264">
                          <w:pPr>
                            <w:rPr>
                              <w:noProof/>
                              <w:color w:val="000000"/>
                              <w:sz w:val="20"/>
                              <w:szCs w:val="20"/>
                            </w:rPr>
                          </w:pPr>
                          <w:r w:rsidRPr="00007264">
                            <w:rPr>
                              <w:noProof/>
                              <w:color w:val="000000"/>
                              <w:sz w:val="20"/>
                              <w:szCs w:val="20"/>
                            </w:rPr>
                            <w:t>Clasificado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982916" id="_x0000_t202" coordsize="21600,21600" o:spt="202" path="m,l,21600r21600,l21600,xe">
              <v:stroke joinstyle="miter"/>
              <v:path gradientshapeok="t" o:connecttype="rect"/>
            </v:shapetype>
            <v:shape id="Cuadro de texto 1" o:spid="_x0000_s1028" type="#_x0000_t202" alt="Clasificado"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14C7B63" w14:textId="3E264CBF" w:rsidR="00007264" w:rsidRPr="00007264" w:rsidRDefault="00007264">
                    <w:pPr>
                      <w:rPr>
                        <w:noProof/>
                        <w:color w:val="000000"/>
                        <w:sz w:val="20"/>
                        <w:szCs w:val="20"/>
                      </w:rPr>
                    </w:pPr>
                    <w:r w:rsidRPr="00007264">
                      <w:rPr>
                        <w:noProof/>
                        <w:color w:val="000000"/>
                        <w:sz w:val="20"/>
                        <w:szCs w:val="20"/>
                      </w:rPr>
                      <w:t>Clasificado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A476C"/>
    <w:multiLevelType w:val="hybridMultilevel"/>
    <w:tmpl w:val="5E0691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AD58C8"/>
    <w:multiLevelType w:val="hybridMultilevel"/>
    <w:tmpl w:val="5FAEF56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3813997">
    <w:abstractNumId w:val="0"/>
  </w:num>
  <w:num w:numId="2" w16cid:durableId="4915292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ALINA MONTOYA TORO">
    <w15:presenceInfo w15:providerId="AD" w15:userId="S::CATALINA.TORO@epm.com.co::945cf3d7-1788-498b-bf31-66ac7639f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051A1"/>
    <w:rsid w:val="00007264"/>
    <w:rsid w:val="00022A9F"/>
    <w:rsid w:val="000403F0"/>
    <w:rsid w:val="0005050D"/>
    <w:rsid w:val="000A79FE"/>
    <w:rsid w:val="000B69E4"/>
    <w:rsid w:val="000C4A89"/>
    <w:rsid w:val="000D130F"/>
    <w:rsid w:val="000D5274"/>
    <w:rsid w:val="000F2B85"/>
    <w:rsid w:val="000F5515"/>
    <w:rsid w:val="000F79C1"/>
    <w:rsid w:val="00101313"/>
    <w:rsid w:val="001039D6"/>
    <w:rsid w:val="00122672"/>
    <w:rsid w:val="00124498"/>
    <w:rsid w:val="00131B83"/>
    <w:rsid w:val="001621AB"/>
    <w:rsid w:val="001651FC"/>
    <w:rsid w:val="001B4725"/>
    <w:rsid w:val="001C1CDE"/>
    <w:rsid w:val="001C7155"/>
    <w:rsid w:val="00205C12"/>
    <w:rsid w:val="00241F2E"/>
    <w:rsid w:val="002902E6"/>
    <w:rsid w:val="002A3E57"/>
    <w:rsid w:val="002B514C"/>
    <w:rsid w:val="002E5340"/>
    <w:rsid w:val="00314B33"/>
    <w:rsid w:val="00320CC9"/>
    <w:rsid w:val="00325F13"/>
    <w:rsid w:val="003346EA"/>
    <w:rsid w:val="00343708"/>
    <w:rsid w:val="0034773E"/>
    <w:rsid w:val="003514C8"/>
    <w:rsid w:val="0038667A"/>
    <w:rsid w:val="003A043C"/>
    <w:rsid w:val="003D7C25"/>
    <w:rsid w:val="0042214F"/>
    <w:rsid w:val="004468FE"/>
    <w:rsid w:val="00447379"/>
    <w:rsid w:val="004B0FAD"/>
    <w:rsid w:val="004C1660"/>
    <w:rsid w:val="004F3CE7"/>
    <w:rsid w:val="005114A9"/>
    <w:rsid w:val="00512005"/>
    <w:rsid w:val="00514846"/>
    <w:rsid w:val="00525604"/>
    <w:rsid w:val="00532C09"/>
    <w:rsid w:val="00551D6F"/>
    <w:rsid w:val="0058551E"/>
    <w:rsid w:val="00585583"/>
    <w:rsid w:val="005A1789"/>
    <w:rsid w:val="005B7A5F"/>
    <w:rsid w:val="005E6679"/>
    <w:rsid w:val="005F717B"/>
    <w:rsid w:val="006109A7"/>
    <w:rsid w:val="006B26F1"/>
    <w:rsid w:val="006B4579"/>
    <w:rsid w:val="006C2546"/>
    <w:rsid w:val="006D01BC"/>
    <w:rsid w:val="006D206A"/>
    <w:rsid w:val="006E24D8"/>
    <w:rsid w:val="00747F29"/>
    <w:rsid w:val="00790B72"/>
    <w:rsid w:val="007C319C"/>
    <w:rsid w:val="007F289D"/>
    <w:rsid w:val="00802651"/>
    <w:rsid w:val="00802952"/>
    <w:rsid w:val="00816CA9"/>
    <w:rsid w:val="00860C81"/>
    <w:rsid w:val="008725E4"/>
    <w:rsid w:val="0088114E"/>
    <w:rsid w:val="00881968"/>
    <w:rsid w:val="00883434"/>
    <w:rsid w:val="008A0E0E"/>
    <w:rsid w:val="008D0659"/>
    <w:rsid w:val="00900922"/>
    <w:rsid w:val="0095159C"/>
    <w:rsid w:val="00972905"/>
    <w:rsid w:val="009E350F"/>
    <w:rsid w:val="009F42DE"/>
    <w:rsid w:val="00A26DAE"/>
    <w:rsid w:val="00A36CB2"/>
    <w:rsid w:val="00A375C7"/>
    <w:rsid w:val="00A7407C"/>
    <w:rsid w:val="00A92B92"/>
    <w:rsid w:val="00AA49FF"/>
    <w:rsid w:val="00AB58F2"/>
    <w:rsid w:val="00B104E3"/>
    <w:rsid w:val="00B97CF8"/>
    <w:rsid w:val="00BA1862"/>
    <w:rsid w:val="00BB1603"/>
    <w:rsid w:val="00BC454A"/>
    <w:rsid w:val="00BE2131"/>
    <w:rsid w:val="00C012C3"/>
    <w:rsid w:val="00C10AE8"/>
    <w:rsid w:val="00C42265"/>
    <w:rsid w:val="00C84E05"/>
    <w:rsid w:val="00C91D27"/>
    <w:rsid w:val="00CB5083"/>
    <w:rsid w:val="00CC57EB"/>
    <w:rsid w:val="00D2168D"/>
    <w:rsid w:val="00D405FB"/>
    <w:rsid w:val="00D5029E"/>
    <w:rsid w:val="00DD1120"/>
    <w:rsid w:val="00DD200F"/>
    <w:rsid w:val="00DF25F6"/>
    <w:rsid w:val="00E132CD"/>
    <w:rsid w:val="00E30843"/>
    <w:rsid w:val="00E453AE"/>
    <w:rsid w:val="00E631D7"/>
    <w:rsid w:val="00E80DC9"/>
    <w:rsid w:val="00E82760"/>
    <w:rsid w:val="00EF2842"/>
    <w:rsid w:val="00EF2FF1"/>
    <w:rsid w:val="00F01ECB"/>
    <w:rsid w:val="00F058C5"/>
    <w:rsid w:val="00F07316"/>
    <w:rsid w:val="00F2014C"/>
    <w:rsid w:val="00F41E09"/>
    <w:rsid w:val="00F50B32"/>
    <w:rsid w:val="00F5265F"/>
    <w:rsid w:val="00F745A7"/>
    <w:rsid w:val="00F83F90"/>
    <w:rsid w:val="00F9782B"/>
    <w:rsid w:val="00FB3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paragraph" w:styleId="Ttulo2">
    <w:name w:val="heading 2"/>
    <w:basedOn w:val="Normal"/>
    <w:next w:val="Normal"/>
    <w:link w:val="Ttulo2Car"/>
    <w:unhideWhenUsed/>
    <w:qFormat/>
    <w:rsid w:val="00C91D27"/>
    <w:pPr>
      <w:spacing w:before="200" w:line="276" w:lineRule="auto"/>
      <w:outlineLvl w:val="1"/>
    </w:pPr>
    <w:rPr>
      <w:rFonts w:ascii="Verdana" w:eastAsia="Times New Roman" w:hAnsi="Verdana" w:cs="Times New Roman"/>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character" w:customStyle="1" w:styleId="Ttulo2Car">
    <w:name w:val="Título 2 Car"/>
    <w:basedOn w:val="Fuentedeprrafopredeter"/>
    <w:link w:val="Ttulo2"/>
    <w:rsid w:val="00C91D27"/>
    <w:rPr>
      <w:rFonts w:ascii="Verdana" w:eastAsia="Times New Roman" w:hAnsi="Verdana" w:cs="Times New Roman"/>
      <w:b/>
      <w:bCs/>
      <w:sz w:val="26"/>
      <w:szCs w:val="26"/>
      <w:lang w:val="x-none" w:eastAsia="x-none"/>
    </w:rPr>
  </w:style>
  <w:style w:type="paragraph" w:customStyle="1" w:styleId="Default">
    <w:name w:val="Default"/>
    <w:rsid w:val="009E350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Ninguno">
    <w:name w:val="Ninguno"/>
    <w:rsid w:val="009E350F"/>
    <w:rPr>
      <w:lang w:val="es-ES_tradnl"/>
    </w:rPr>
  </w:style>
  <w:style w:type="character" w:customStyle="1" w:styleId="Fuentedeprrafopredeter6">
    <w:name w:val="Fuente de párrafo predeter.6"/>
    <w:rsid w:val="009E350F"/>
  </w:style>
  <w:style w:type="character" w:styleId="Refdenotaalpie">
    <w:name w:val="footnote reference"/>
    <w:aliases w:val="referencia nota al pie,Texto de nota al pie,Pie de pagina,Ref. de nota al pie 2,Ref,de nota al pie,FC,Appel note de bas de p,Pie de Página,Texto de nota al p,Pie de Pàgina,F,Pie de P_gin,Pie de P_g,Texto de nota al pi,Pie de P_,4_G"/>
    <w:uiPriority w:val="99"/>
    <w:unhideWhenUsed/>
    <w:rsid w:val="009E350F"/>
    <w:rPr>
      <w:vertAlign w:val="superscript"/>
    </w:rPr>
  </w:style>
  <w:style w:type="paragraph" w:styleId="Textonotapie">
    <w:name w:val="footnote text"/>
    <w:aliases w:val="Footnote Text Char Char Char Char Char,Footnote Text Char Char Char Char,Footnote reference,FA Fu,Footnote Text Char Char Char Char Char Char Char Char,Footnote Text Char Char Char Char Char Char1,texto de nota al pie,f,Footnote Text Char"/>
    <w:basedOn w:val="Normal"/>
    <w:link w:val="TextonotapieCar"/>
    <w:uiPriority w:val="99"/>
    <w:unhideWhenUsed/>
    <w:rsid w:val="009E350F"/>
    <w:pPr>
      <w:suppressAutoHyphens/>
    </w:pPr>
    <w:rPr>
      <w:rFonts w:ascii="Times New Roman" w:eastAsia="Times New Roman" w:hAnsi="Times New Roman" w:cs="Times New Roman"/>
      <w:sz w:val="20"/>
      <w:szCs w:val="20"/>
      <w:lang w:eastAsia="zh-CN"/>
    </w:rPr>
  </w:style>
  <w:style w:type="character" w:customStyle="1" w:styleId="TextonotapieCar">
    <w:name w:val="Texto nota pie Car"/>
    <w:aliases w:val="Footnote Text Char Char Char Char Char Car,Footnote Text Char Char Char Char Car,Footnote reference Car,FA Fu Car,Footnote Text Char Char Char Char Char Char Char Char Car,Footnote Text Char Char Char Char Char Char1 Car,f Car"/>
    <w:basedOn w:val="Fuentedeprrafopredeter"/>
    <w:link w:val="Textonotapie"/>
    <w:uiPriority w:val="99"/>
    <w:rsid w:val="009E350F"/>
    <w:rPr>
      <w:rFonts w:ascii="Times New Roman" w:eastAsia="Times New Roman" w:hAnsi="Times New Roman" w:cs="Times New Roman"/>
      <w:sz w:val="20"/>
      <w:szCs w:val="20"/>
      <w:lang w:val="es-ES" w:eastAsia="zh-CN"/>
    </w:rPr>
  </w:style>
  <w:style w:type="paragraph" w:customStyle="1" w:styleId="Standarduseruseruseruseruser">
    <w:name w:val="Standard (user) (user) (user) (user) (user)"/>
    <w:rsid w:val="009E350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xxxxxxxxxxxmsonormal">
    <w:name w:val="x_x_xxxxxxxxxmsonormal"/>
    <w:basedOn w:val="Normal"/>
    <w:rsid w:val="00BA1862"/>
    <w:pPr>
      <w:spacing w:before="100" w:beforeAutospacing="1" w:after="100" w:afterAutospacing="1"/>
    </w:pPr>
    <w:rPr>
      <w:rFonts w:ascii="Times New Roman" w:eastAsia="Times New Roman" w:hAnsi="Times New Roman" w:cs="Times New Roman"/>
      <w:lang w:val="es-CO"/>
    </w:rPr>
  </w:style>
  <w:style w:type="character" w:styleId="Textoennegrita">
    <w:name w:val="Strong"/>
    <w:basedOn w:val="Fuentedeprrafopredeter"/>
    <w:uiPriority w:val="22"/>
    <w:qFormat/>
    <w:rsid w:val="00BA1862"/>
    <w:rPr>
      <w:b/>
      <w:bCs/>
    </w:rPr>
  </w:style>
  <w:style w:type="character" w:styleId="nfasis">
    <w:name w:val="Emphasis"/>
    <w:basedOn w:val="Fuentedeprrafopredeter"/>
    <w:uiPriority w:val="20"/>
    <w:qFormat/>
    <w:rsid w:val="00BA1862"/>
    <w:rPr>
      <w:i/>
      <w:iCs/>
    </w:rPr>
  </w:style>
  <w:style w:type="character" w:styleId="Hipervnculo">
    <w:name w:val="Hyperlink"/>
    <w:basedOn w:val="Fuentedeprrafopredeter"/>
    <w:uiPriority w:val="99"/>
    <w:semiHidden/>
    <w:unhideWhenUsed/>
    <w:rsid w:val="00BA1862"/>
    <w:rPr>
      <w:color w:val="0000FF"/>
      <w:u w:val="single"/>
    </w:rPr>
  </w:style>
  <w:style w:type="paragraph" w:styleId="NormalWeb">
    <w:name w:val="Normal (Web)"/>
    <w:basedOn w:val="Normal"/>
    <w:uiPriority w:val="99"/>
    <w:rsid w:val="00CC57EB"/>
    <w:pPr>
      <w:spacing w:before="100" w:after="100"/>
    </w:pPr>
    <w:rPr>
      <w:rFonts w:ascii="Arial Unicode MS" w:eastAsia="Arial Unicode MS" w:hAnsi="Arial Unicode MS" w:cs="Times New Roman"/>
      <w:szCs w:val="20"/>
      <w:lang w:eastAsia="es-ES"/>
    </w:rPr>
  </w:style>
  <w:style w:type="paragraph" w:styleId="Sangradetextonormal">
    <w:name w:val="Body Text Indent"/>
    <w:basedOn w:val="Normal"/>
    <w:link w:val="SangradetextonormalCar"/>
    <w:uiPriority w:val="99"/>
    <w:unhideWhenUsed/>
    <w:rsid w:val="00CC57EB"/>
    <w:pPr>
      <w:spacing w:after="120"/>
      <w:ind w:left="283"/>
    </w:pPr>
    <w:rPr>
      <w:rFonts w:cs="Times New Roman"/>
      <w:lang w:val="es-CO" w:eastAsia="en-US"/>
    </w:rPr>
  </w:style>
  <w:style w:type="character" w:customStyle="1" w:styleId="SangradetextonormalCar">
    <w:name w:val="Sangría de texto normal Car"/>
    <w:basedOn w:val="Fuentedeprrafopredeter"/>
    <w:link w:val="Sangradetextonormal"/>
    <w:uiPriority w:val="99"/>
    <w:rsid w:val="00CC57EB"/>
    <w:rPr>
      <w:rFonts w:ascii="Calibri" w:eastAsia="Calibri" w:hAnsi="Calibri" w:cs="Times New Roman"/>
      <w:sz w:val="24"/>
      <w:szCs w:val="24"/>
    </w:rPr>
  </w:style>
  <w:style w:type="character" w:styleId="Refdecomentario">
    <w:name w:val="annotation reference"/>
    <w:basedOn w:val="Fuentedeprrafopredeter"/>
    <w:uiPriority w:val="99"/>
    <w:semiHidden/>
    <w:unhideWhenUsed/>
    <w:rsid w:val="000A79FE"/>
    <w:rPr>
      <w:sz w:val="16"/>
      <w:szCs w:val="16"/>
    </w:rPr>
  </w:style>
  <w:style w:type="paragraph" w:styleId="Textocomentario">
    <w:name w:val="annotation text"/>
    <w:basedOn w:val="Normal"/>
    <w:link w:val="TextocomentarioCar"/>
    <w:uiPriority w:val="99"/>
    <w:semiHidden/>
    <w:unhideWhenUsed/>
    <w:rsid w:val="000A79FE"/>
    <w:rPr>
      <w:sz w:val="20"/>
      <w:szCs w:val="20"/>
    </w:rPr>
  </w:style>
  <w:style w:type="character" w:customStyle="1" w:styleId="TextocomentarioCar">
    <w:name w:val="Texto comentario Car"/>
    <w:basedOn w:val="Fuentedeprrafopredeter"/>
    <w:link w:val="Textocomentario"/>
    <w:uiPriority w:val="99"/>
    <w:semiHidden/>
    <w:rsid w:val="000A79FE"/>
    <w:rPr>
      <w:rFonts w:ascii="Calibri" w:eastAsia="Calibri" w:hAnsi="Calibri" w:cs="Calibri"/>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0A79FE"/>
    <w:rPr>
      <w:b/>
      <w:bCs/>
    </w:rPr>
  </w:style>
  <w:style w:type="character" w:customStyle="1" w:styleId="AsuntodelcomentarioCar">
    <w:name w:val="Asunto del comentario Car"/>
    <w:basedOn w:val="TextocomentarioCar"/>
    <w:link w:val="Asuntodelcomentario"/>
    <w:uiPriority w:val="99"/>
    <w:semiHidden/>
    <w:rsid w:val="000A79FE"/>
    <w:rPr>
      <w:rFonts w:ascii="Calibri" w:eastAsia="Calibri" w:hAnsi="Calibri" w:cs="Calibri"/>
      <w:b/>
      <w:bCs/>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46344">
      <w:bodyDiv w:val="1"/>
      <w:marLeft w:val="0"/>
      <w:marRight w:val="0"/>
      <w:marTop w:val="0"/>
      <w:marBottom w:val="0"/>
      <w:divBdr>
        <w:top w:val="none" w:sz="0" w:space="0" w:color="auto"/>
        <w:left w:val="none" w:sz="0" w:space="0" w:color="auto"/>
        <w:bottom w:val="none" w:sz="0" w:space="0" w:color="auto"/>
        <w:right w:val="none" w:sz="0" w:space="0" w:color="auto"/>
      </w:divBdr>
      <w:divsChild>
        <w:div w:id="58484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436044">
              <w:marLeft w:val="0"/>
              <w:marRight w:val="0"/>
              <w:marTop w:val="0"/>
              <w:marBottom w:val="0"/>
              <w:divBdr>
                <w:top w:val="none" w:sz="0" w:space="0" w:color="auto"/>
                <w:left w:val="none" w:sz="0" w:space="0" w:color="auto"/>
                <w:bottom w:val="none" w:sz="0" w:space="0" w:color="auto"/>
                <w:right w:val="none" w:sz="0" w:space="0" w:color="auto"/>
              </w:divBdr>
              <w:divsChild>
                <w:div w:id="2082360947">
                  <w:marLeft w:val="0"/>
                  <w:marRight w:val="0"/>
                  <w:marTop w:val="0"/>
                  <w:marBottom w:val="0"/>
                  <w:divBdr>
                    <w:top w:val="none" w:sz="0" w:space="0" w:color="auto"/>
                    <w:left w:val="none" w:sz="0" w:space="0" w:color="auto"/>
                    <w:bottom w:val="none" w:sz="0" w:space="0" w:color="auto"/>
                    <w:right w:val="none" w:sz="0" w:space="0" w:color="auto"/>
                  </w:divBdr>
                  <w:divsChild>
                    <w:div w:id="858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Subgercorporativa365 ESSMAR</cp:lastModifiedBy>
  <cp:revision>3</cp:revision>
  <dcterms:created xsi:type="dcterms:W3CDTF">2023-03-24T21:02:00Z</dcterms:created>
  <dcterms:modified xsi:type="dcterms:W3CDTF">2023-04-12T20:50:00Z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1,2,5</vt:lpwstr>
  </property>
  <property fmtid="{D5CDD505-2E9C-101B-9397-08002B2CF9AE}" pid="3" name="ClassificationContentMarkingHeaderFontProps">
    <vt:lpwstr>#000000,10,Calibri</vt:lpwstr>
  </property>
  <property fmtid="{D5CDD505-2E9C-101B-9397-08002B2CF9AE}" pid="4" name="ClassificationContentMarkingHeaderText">
    <vt:lpwstr>Clasificado</vt:lpwstr>
  </property>
  <property fmtid="{D5CDD505-2E9C-101B-9397-08002B2CF9AE}" pid="5" name="MSIP_Label_35806b45-7a55-4b27-ac89-7de30449748f_Enabled">
    <vt:lpwstr>true</vt:lpwstr>
  </property>
  <property fmtid="{D5CDD505-2E9C-101B-9397-08002B2CF9AE}" pid="6" name="MSIP_Label_35806b45-7a55-4b27-ac89-7de30449748f_SetDate">
    <vt:lpwstr>2023-03-23T17:56:44Z</vt:lpwstr>
  </property>
  <property fmtid="{D5CDD505-2E9C-101B-9397-08002B2CF9AE}" pid="7" name="MSIP_Label_35806b45-7a55-4b27-ac89-7de30449748f_Method">
    <vt:lpwstr>Privileged</vt:lpwstr>
  </property>
  <property fmtid="{D5CDD505-2E9C-101B-9397-08002B2CF9AE}" pid="8" name="MSIP_Label_35806b45-7a55-4b27-ac89-7de30449748f_Name">
    <vt:lpwstr>35806b45-7a55-4b27-ac89-7de30449748f</vt:lpwstr>
  </property>
  <property fmtid="{D5CDD505-2E9C-101B-9397-08002B2CF9AE}" pid="9" name="MSIP_Label_35806b45-7a55-4b27-ac89-7de30449748f_SiteId">
    <vt:lpwstr>bf1ce8b5-5d39-4bc5-ad6e-07b3e4d7d67a</vt:lpwstr>
  </property>
  <property fmtid="{D5CDD505-2E9C-101B-9397-08002B2CF9AE}" pid="10" name="MSIP_Label_35806b45-7a55-4b27-ac89-7de30449748f_ActionId">
    <vt:lpwstr>1c9219cd-32bb-448d-9743-5ce77ebfc90f</vt:lpwstr>
  </property>
  <property fmtid="{D5CDD505-2E9C-101B-9397-08002B2CF9AE}" pid="11" name="MSIP_Label_35806b45-7a55-4b27-ac89-7de30449748f_ContentBits">
    <vt:lpwstr>1</vt:lpwstr>
  </property>
</Properties>
</file>